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11DAFF7E" w:rsidR="00B5307A" w:rsidRDefault="00B5307A" w:rsidP="00E23101">
      <w:pPr>
        <w:autoSpaceDE w:val="0"/>
        <w:autoSpaceDN w:val="0"/>
        <w:adjustRightInd w:val="0"/>
        <w:spacing w:after="0" w:line="240" w:lineRule="auto"/>
        <w:rPr>
          <w:rFonts w:ascii="Tms Rmn" w:hAnsi="Tms Rmn"/>
          <w:sz w:val="24"/>
          <w:szCs w:val="24"/>
        </w:rPr>
      </w:pPr>
      <w:r w:rsidRPr="00474202">
        <w:rPr>
          <w:rFonts w:ascii="Tms Rmn" w:hAnsi="Tms Rmn"/>
          <w:sz w:val="24"/>
          <w:szCs w:val="24"/>
        </w:rPr>
        <w:t>202</w:t>
      </w:r>
      <w:r w:rsidR="0093361C">
        <w:rPr>
          <w:rFonts w:ascii="Tms Rmn" w:hAnsi="Tms Rmn"/>
          <w:sz w:val="24"/>
          <w:szCs w:val="24"/>
        </w:rPr>
        <w:t>2</w:t>
      </w:r>
      <w:r w:rsidRPr="00474202">
        <w:rPr>
          <w:rFonts w:ascii="Tms Rmn" w:hAnsi="Tms Rmn"/>
          <w:sz w:val="24"/>
          <w:szCs w:val="24"/>
        </w:rPr>
        <w:t>.gad</w:t>
      </w:r>
      <w:r w:rsidR="0093361C">
        <w:rPr>
          <w:rFonts w:ascii="Tms Rmn" w:hAnsi="Tms Rmn"/>
          <w:sz w:val="24"/>
          <w:szCs w:val="24"/>
        </w:rPr>
        <w:t xml:space="preserve">ā </w:t>
      </w:r>
      <w:r w:rsidRPr="00474202">
        <w:rPr>
          <w:rFonts w:ascii="Tms Rmn" w:hAnsi="Tms Rmn"/>
          <w:sz w:val="24"/>
          <w:szCs w:val="24"/>
        </w:rPr>
        <w:t>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 xml:space="preserve">.gada </w:t>
      </w:r>
      <w:r w:rsidR="00D6744B">
        <w:rPr>
          <w:rFonts w:ascii="Tms Rmn" w:hAnsi="Tms Rmn"/>
          <w:sz w:val="24"/>
          <w:szCs w:val="24"/>
        </w:rPr>
        <w:t>11</w:t>
      </w:r>
      <w:r w:rsidR="00081611">
        <w:rPr>
          <w:rFonts w:ascii="Tms Rmn" w:hAnsi="Tms Rmn"/>
          <w:sz w:val="24"/>
          <w:szCs w:val="24"/>
        </w:rPr>
        <w:t>.</w:t>
      </w:r>
      <w:r w:rsidR="00D6744B">
        <w:rPr>
          <w:rFonts w:ascii="Tms Rmn" w:hAnsi="Tms Rmn"/>
          <w:sz w:val="24"/>
          <w:szCs w:val="24"/>
        </w:rPr>
        <w:t>septembra</w:t>
      </w:r>
      <w:r w:rsidR="00081611">
        <w:rPr>
          <w:rFonts w:ascii="Tms Rmn" w:hAnsi="Tms Rmn"/>
          <w:sz w:val="24"/>
          <w:szCs w:val="24"/>
        </w:rPr>
        <w:t xml:space="preserve"> noteikumu Nr. </w:t>
      </w:r>
      <w:r w:rsidR="00D6744B">
        <w:rPr>
          <w:rFonts w:ascii="Tms Rmn" w:hAnsi="Tms Rmn"/>
          <w:sz w:val="24"/>
          <w:szCs w:val="24"/>
        </w:rPr>
        <w:t>585</w:t>
      </w:r>
      <w:r w:rsidR="00081611">
        <w:rPr>
          <w:rStyle w:val="FootnoteReference"/>
          <w:rFonts w:ascii="Tms Rmn" w:hAnsi="Tms Rmn"/>
          <w:sz w:val="24"/>
          <w:szCs w:val="24"/>
        </w:rPr>
        <w:footnoteReference w:id="1"/>
      </w:r>
      <w:r w:rsidR="00474202">
        <w:rPr>
          <w:rFonts w:ascii="Tms Rmn" w:hAnsi="Tms Rmn"/>
          <w:sz w:val="24"/>
          <w:szCs w:val="24"/>
        </w:rPr>
        <w:t>aktuālās redakcijas</w:t>
      </w:r>
      <w:r w:rsidR="00081611">
        <w:rPr>
          <w:rFonts w:ascii="Tms Rmn" w:hAnsi="Tms Rmn"/>
          <w:sz w:val="24"/>
          <w:szCs w:val="24"/>
        </w:rPr>
        <w:t xml:space="preserve"> </w:t>
      </w:r>
      <w:r w:rsidR="00D6744B" w:rsidRPr="00D6744B">
        <w:rPr>
          <w:rFonts w:ascii="Tms Rmn" w:hAnsi="Tms Rmn"/>
          <w:sz w:val="24"/>
          <w:szCs w:val="24"/>
        </w:rPr>
        <w:t>30</w:t>
      </w:r>
      <w:r w:rsidR="002C7703" w:rsidRPr="00D6744B">
        <w:rPr>
          <w:rFonts w:ascii="Tms Rmn" w:hAnsi="Tms Rmn"/>
          <w:sz w:val="24"/>
          <w:szCs w:val="24"/>
        </w:rPr>
        <w:t>.2.3.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(MK noteikumu grozījumi, kas stājās spēkā 2021.gada </w:t>
      </w:r>
      <w:r w:rsidR="00D6744B">
        <w:rPr>
          <w:rFonts w:ascii="Tms Rmn" w:hAnsi="Tms Rmn"/>
          <w:sz w:val="24"/>
          <w:szCs w:val="24"/>
        </w:rPr>
        <w:t>20</w:t>
      </w:r>
      <w:r w:rsidR="00474202">
        <w:rPr>
          <w:rFonts w:ascii="Tms Rmn" w:hAnsi="Tms Rmn"/>
          <w:sz w:val="24"/>
          <w:szCs w:val="24"/>
        </w:rPr>
        <w:t>.</w:t>
      </w:r>
      <w:r w:rsidR="00D6744B">
        <w:rPr>
          <w:rFonts w:ascii="Tms Rmn" w:hAnsi="Tms Rmn"/>
          <w:sz w:val="24"/>
          <w:szCs w:val="24"/>
        </w:rPr>
        <w:t>augustā</w:t>
      </w:r>
      <w:r w:rsidR="00474202">
        <w:rPr>
          <w:rFonts w:ascii="Tms Rmn" w:hAnsi="Tms Rmn"/>
          <w:sz w:val="24"/>
          <w:szCs w:val="24"/>
        </w:rPr>
        <w:t>)</w:t>
      </w:r>
      <w:r w:rsidR="00081611">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sidRPr="00667323">
        <w:rPr>
          <w:rFonts w:ascii="Tms Rmn" w:hAnsi="Tms Rmn"/>
          <w:b/>
          <w:bCs/>
          <w:sz w:val="24"/>
          <w:szCs w:val="24"/>
        </w:rPr>
        <w:t>”</w:t>
      </w:r>
      <w:r w:rsidR="0008127F" w:rsidRPr="00667323">
        <w:rPr>
          <w:rFonts w:ascii="Tms Rmn" w:hAnsi="Tms Rmn"/>
          <w:b/>
          <w:bCs/>
          <w:sz w:val="24"/>
          <w:szCs w:val="24"/>
        </w:rPr>
        <w:t xml:space="preserve"> (</w:t>
      </w:r>
      <w:r w:rsidR="00667323" w:rsidRPr="00667323">
        <w:rPr>
          <w:rFonts w:ascii="Tms Rmn" w:hAnsi="Tms Rmn"/>
          <w:b/>
          <w:bCs/>
          <w:sz w:val="24"/>
          <w:szCs w:val="24"/>
        </w:rPr>
        <w:t>UFF050</w:t>
      </w:r>
      <w:r w:rsidR="0008127F" w:rsidRPr="00667323">
        <w:rPr>
          <w:rFonts w:ascii="Tms Rmn" w:hAnsi="Tms Rmn"/>
          <w:b/>
          <w:bCs/>
          <w:sz w:val="24"/>
          <w:szCs w:val="24"/>
        </w:rPr>
        <w:t xml:space="preserve">) </w:t>
      </w:r>
      <w:r w:rsidRPr="00667323">
        <w:rPr>
          <w:rFonts w:ascii="Tms Rmn" w:hAnsi="Tms Rmn"/>
          <w:sz w:val="24"/>
          <w:szCs w:val="24"/>
        </w:rPr>
        <w:t>(Q86 veselības aizsardzība)</w:t>
      </w:r>
      <w:r w:rsidRPr="00667323">
        <w:rPr>
          <w:rFonts w:ascii="Tms Rmn" w:hAnsi="Tms Rmn"/>
          <w:b/>
          <w:bCs/>
          <w:sz w:val="24"/>
          <w:szCs w:val="24"/>
        </w:rPr>
        <w:t xml:space="preserve"> </w:t>
      </w:r>
      <w:r w:rsidR="0008127F" w:rsidRPr="00667323">
        <w:rPr>
          <w:rFonts w:ascii="Tms Rmn" w:hAnsi="Tms Rmn"/>
          <w:b/>
          <w:bCs/>
          <w:sz w:val="24"/>
          <w:szCs w:val="24"/>
        </w:rPr>
        <w:t>Komersantu</w:t>
      </w:r>
      <w:r w:rsidR="0008127F" w:rsidRPr="00156381">
        <w:rPr>
          <w:rFonts w:ascii="Tms Rmn" w:hAnsi="Tms Rmn"/>
          <w:b/>
          <w:bCs/>
          <w:sz w:val="24"/>
          <w:szCs w:val="24"/>
        </w:rPr>
        <w:t xml:space="preserve"> finanšu analīzes rādītājs atbilstoši saimniecisko darbību statistiskajai klasifikācijai (NACE 2. </w:t>
      </w:r>
      <w:proofErr w:type="spellStart"/>
      <w:r w:rsidR="0008127F" w:rsidRPr="00156381">
        <w:rPr>
          <w:rFonts w:ascii="Tms Rmn" w:hAnsi="Tms Rmn"/>
          <w:b/>
          <w:bCs/>
          <w:sz w:val="24"/>
          <w:szCs w:val="24"/>
        </w:rPr>
        <w:t>red</w:t>
      </w:r>
      <w:proofErr w:type="spellEnd"/>
      <w:r w:rsidR="0008127F" w:rsidRPr="00156381">
        <w:rPr>
          <w:rFonts w:ascii="Tms Rmn" w:hAnsi="Tms Rmn"/>
          <w:b/>
          <w:bCs/>
          <w:sz w:val="24"/>
          <w:szCs w:val="24"/>
        </w:rPr>
        <w:t>)</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58E49863" w:rsidR="00156381" w:rsidRPr="00DC480E"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DC480E">
        <w:rPr>
          <w:rFonts w:ascii="Tms Rmn" w:hAnsi="Tms Rmn"/>
          <w:sz w:val="24"/>
          <w:szCs w:val="24"/>
        </w:rPr>
        <w:t>(</w:t>
      </w:r>
      <w:r w:rsidR="00DC480E" w:rsidRPr="00DC480E">
        <w:rPr>
          <w:rFonts w:ascii="Tms Rmn" w:hAnsi="Tms Rmn"/>
          <w:sz w:val="24"/>
          <w:szCs w:val="24"/>
        </w:rPr>
        <w:t>https://data.stat.gov.lv/pxweb/lv/OSP_PUB/START__ENT__UF__UFF/UFF050</w:t>
      </w:r>
      <w:r w:rsidR="0008127F" w:rsidRPr="00DC480E">
        <w:rPr>
          <w:rFonts w:ascii="Tms Rmn" w:hAnsi="Tms Rmn"/>
          <w:sz w:val="24"/>
          <w:szCs w:val="24"/>
        </w:rPr>
        <w:t>)</w:t>
      </w:r>
      <w:r w:rsidR="00156381" w:rsidRPr="00DC480E">
        <w:rPr>
          <w:rFonts w:ascii="Tms Rmn" w:hAnsi="Tms Rmn"/>
          <w:sz w:val="24"/>
          <w:szCs w:val="24"/>
        </w:rPr>
        <w:t>*</w:t>
      </w:r>
      <w:r w:rsidR="0008127F" w:rsidRPr="00DC480E">
        <w:rPr>
          <w:rFonts w:ascii="Tms Rmn" w:hAnsi="Tms Rmn"/>
          <w:sz w:val="24"/>
          <w:szCs w:val="24"/>
        </w:rPr>
        <w:t xml:space="preserve">. </w:t>
      </w:r>
    </w:p>
    <w:p w14:paraId="5F422F65" w14:textId="77777777" w:rsidR="00156381" w:rsidRPr="00DC480E" w:rsidRDefault="00156381" w:rsidP="00E23101">
      <w:pPr>
        <w:autoSpaceDE w:val="0"/>
        <w:autoSpaceDN w:val="0"/>
        <w:adjustRightInd w:val="0"/>
        <w:spacing w:after="0" w:line="240" w:lineRule="auto"/>
        <w:rPr>
          <w:rFonts w:ascii="Tms Rmn" w:hAnsi="Tms Rmn"/>
          <w:sz w:val="24"/>
          <w:szCs w:val="24"/>
        </w:rPr>
      </w:pPr>
    </w:p>
    <w:p w14:paraId="5545AF93" w14:textId="7704B9B9" w:rsidR="00E23101" w:rsidRDefault="00156381" w:rsidP="00E23101">
      <w:pPr>
        <w:autoSpaceDE w:val="0"/>
        <w:autoSpaceDN w:val="0"/>
        <w:adjustRightInd w:val="0"/>
        <w:spacing w:after="0" w:line="240" w:lineRule="auto"/>
        <w:rPr>
          <w:rFonts w:ascii="Tms Rmn" w:hAnsi="Tms Rmn"/>
          <w:sz w:val="24"/>
          <w:szCs w:val="24"/>
        </w:rPr>
      </w:pPr>
      <w:r w:rsidRPr="00DC480E">
        <w:rPr>
          <w:rFonts w:ascii="Tms Rmn" w:hAnsi="Tms Rmn"/>
          <w:sz w:val="24"/>
          <w:szCs w:val="24"/>
        </w:rPr>
        <w:t>*</w:t>
      </w:r>
      <w:r w:rsidR="0008127F" w:rsidRPr="00DC480E">
        <w:rPr>
          <w:rFonts w:ascii="Tms Rmn" w:hAnsi="Tms Rmn"/>
          <w:sz w:val="24"/>
          <w:szCs w:val="24"/>
        </w:rPr>
        <w:t xml:space="preserve">Piemēram </w:t>
      </w:r>
      <w:r w:rsidR="0093361C">
        <w:rPr>
          <w:rFonts w:ascii="Tms Rmn" w:hAnsi="Tms Rmn"/>
          <w:sz w:val="24"/>
          <w:szCs w:val="24"/>
        </w:rPr>
        <w:t>2020.gadā – 15,952%, 2019.gadā – 16,167 % un 2018.gadā – 10.897 %</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2E38BEDF" w:rsidR="00E23101" w:rsidRDefault="0093361C" w:rsidP="00E23101">
      <w:pPr>
        <w:autoSpaceDE w:val="0"/>
        <w:autoSpaceDN w:val="0"/>
        <w:adjustRightInd w:val="0"/>
        <w:spacing w:after="0" w:line="240" w:lineRule="auto"/>
        <w:rPr>
          <w:rFonts w:ascii="Tms Rmn" w:hAnsi="Tms Rmn"/>
          <w:noProof/>
          <w:sz w:val="24"/>
          <w:szCs w:val="24"/>
        </w:rPr>
      </w:pPr>
      <w:r>
        <w:rPr>
          <w:rFonts w:ascii="Tms Rmn" w:hAnsi="Tms Rmn"/>
          <w:noProof/>
          <w:sz w:val="24"/>
          <w:szCs w:val="24"/>
        </w:rPr>
        <w:t xml:space="preserve">Jautājumu un neskaidrību gadījumā lūdzam sazināties ar </w:t>
      </w:r>
      <w:r>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Pr>
            <w:rStyle w:val="Hyperlink"/>
            <w:rFonts w:ascii="Tms Rmn" w:hAnsi="Tms Rmn"/>
            <w:noProof/>
            <w:sz w:val="24"/>
            <w:szCs w:val="24"/>
          </w:rPr>
          <w:t>Agnese.Tomsone@vm.gov.lv</w:t>
        </w:r>
      </w:hyperlink>
      <w:r>
        <w:rPr>
          <w:rFonts w:ascii="Tms Rmn" w:hAnsi="Tms Rmn"/>
          <w:noProof/>
          <w:sz w:val="24"/>
          <w:szCs w:val="24"/>
        </w:rPr>
        <w:t xml:space="preserve">, tālrunis 67 876 181 vai </w:t>
      </w:r>
      <w:r>
        <w:rPr>
          <w:rFonts w:ascii="Tms Rmn" w:hAnsi="Tms Rmn"/>
          <w:i/>
          <w:iCs/>
          <w:noProof/>
          <w:sz w:val="24"/>
          <w:szCs w:val="24"/>
        </w:rPr>
        <w:t>Daci Briģi</w:t>
      </w:r>
      <w:r>
        <w:rPr>
          <w:rFonts w:ascii="Tms Rmn" w:hAnsi="Tms Rmn"/>
          <w:noProof/>
          <w:sz w:val="24"/>
          <w:szCs w:val="24"/>
        </w:rPr>
        <w:t>, Veselības ministrijas Investīciju un Eiropas Savienības fondu uzraudzības departamenta Eiropas Savienības fondu ieviešanas nodaļas vadītāju, e-pasts Dace.Brige@vm.gov.lv, tālrunis 67 876 085</w:t>
      </w:r>
      <w:r w:rsidR="00784106">
        <w:rPr>
          <w:rFonts w:ascii="Tms Rmn" w:hAnsi="Tms Rmn"/>
          <w:noProof/>
          <w:sz w:val="24"/>
          <w:szCs w:val="24"/>
        </w:rPr>
        <w:t>.</w:t>
      </w:r>
    </w:p>
    <w:p w14:paraId="6D1E538E" w14:textId="3F787096" w:rsidR="00925594" w:rsidRDefault="00925594" w:rsidP="00E23101">
      <w:pPr>
        <w:autoSpaceDE w:val="0"/>
        <w:autoSpaceDN w:val="0"/>
        <w:adjustRightInd w:val="0"/>
        <w:spacing w:after="0" w:line="240" w:lineRule="auto"/>
        <w:rPr>
          <w:rFonts w:ascii="Tms Rmn" w:hAnsi="Tms Rmn"/>
          <w:noProof/>
          <w:sz w:val="24"/>
          <w:szCs w:val="24"/>
        </w:rPr>
      </w:pPr>
    </w:p>
    <w:p w14:paraId="0A840A08" w14:textId="068178BA" w:rsidR="00925594" w:rsidRDefault="00925594" w:rsidP="00E23101">
      <w:pPr>
        <w:autoSpaceDE w:val="0"/>
        <w:autoSpaceDN w:val="0"/>
        <w:adjustRightInd w:val="0"/>
        <w:spacing w:after="0" w:line="240" w:lineRule="auto"/>
        <w:rPr>
          <w:rFonts w:ascii="Tms Rmn" w:hAnsi="Tms Rmn"/>
          <w:noProof/>
          <w:sz w:val="24"/>
          <w:szCs w:val="24"/>
        </w:rPr>
      </w:pPr>
    </w:p>
    <w:p w14:paraId="3001244E" w14:textId="36DA88AC" w:rsidR="00925594" w:rsidRDefault="00925594" w:rsidP="00E23101">
      <w:pPr>
        <w:autoSpaceDE w:val="0"/>
        <w:autoSpaceDN w:val="0"/>
        <w:adjustRightInd w:val="0"/>
        <w:spacing w:after="0" w:line="240" w:lineRule="auto"/>
        <w:rPr>
          <w:rFonts w:ascii="Tms Rmn" w:hAnsi="Tms Rmn"/>
          <w:noProof/>
          <w:sz w:val="24"/>
          <w:szCs w:val="24"/>
        </w:rPr>
      </w:pPr>
    </w:p>
    <w:p w14:paraId="78B9FB22" w14:textId="5C87F940" w:rsidR="00925594" w:rsidRPr="00E23101" w:rsidRDefault="00925594" w:rsidP="00E23101">
      <w:pPr>
        <w:autoSpaceDE w:val="0"/>
        <w:autoSpaceDN w:val="0"/>
        <w:adjustRightInd w:val="0"/>
        <w:spacing w:after="0" w:line="240" w:lineRule="auto"/>
        <w:rPr>
          <w:rFonts w:ascii="Helv" w:hAnsi="Helv" w:cs="Helv"/>
          <w:color w:val="000000"/>
          <w:sz w:val="20"/>
          <w:szCs w:val="20"/>
        </w:rPr>
      </w:pPr>
    </w:p>
    <w:sectPr w:rsidR="00925594"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01A53AF4"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D6744B">
        <w:rPr>
          <w:rFonts w:ascii="Times New Roman" w:hAnsi="Times New Roman" w:cs="Times New Roman"/>
        </w:rPr>
        <w:t>11</w:t>
      </w:r>
      <w:r w:rsidRPr="00081611">
        <w:rPr>
          <w:rFonts w:ascii="Times New Roman" w:hAnsi="Times New Roman" w:cs="Times New Roman"/>
        </w:rPr>
        <w:t>.</w:t>
      </w:r>
      <w:r w:rsidR="00D6744B">
        <w:rPr>
          <w:rFonts w:ascii="Times New Roman" w:hAnsi="Times New Roman" w:cs="Times New Roman"/>
        </w:rPr>
        <w:t>septembra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w:t>
      </w:r>
      <w:r w:rsidR="00D6744B">
        <w:rPr>
          <w:rFonts w:ascii="Times New Roman" w:hAnsi="Times New Roman" w:cs="Times New Roman"/>
        </w:rPr>
        <w:t>85</w:t>
      </w:r>
      <w:r w:rsidRPr="00081611">
        <w:rPr>
          <w:rFonts w:ascii="Times New Roman" w:hAnsi="Times New Roman" w:cs="Times New Roman"/>
        </w:rPr>
        <w:t xml:space="preserve"> “</w:t>
      </w:r>
      <w:r w:rsidR="00D6744B" w:rsidRPr="00D6744B">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82B1A"/>
    <w:rsid w:val="001B7DC9"/>
    <w:rsid w:val="001C0DFE"/>
    <w:rsid w:val="0024484D"/>
    <w:rsid w:val="002479BB"/>
    <w:rsid w:val="002962C8"/>
    <w:rsid w:val="002C7703"/>
    <w:rsid w:val="00305117"/>
    <w:rsid w:val="00393E9F"/>
    <w:rsid w:val="003A7FAD"/>
    <w:rsid w:val="00420835"/>
    <w:rsid w:val="00454928"/>
    <w:rsid w:val="00474202"/>
    <w:rsid w:val="004C0F3A"/>
    <w:rsid w:val="00533CD0"/>
    <w:rsid w:val="005C5658"/>
    <w:rsid w:val="00650BCF"/>
    <w:rsid w:val="00667323"/>
    <w:rsid w:val="0066764E"/>
    <w:rsid w:val="007325BF"/>
    <w:rsid w:val="00733A23"/>
    <w:rsid w:val="00771A8A"/>
    <w:rsid w:val="00784106"/>
    <w:rsid w:val="00794071"/>
    <w:rsid w:val="008922E1"/>
    <w:rsid w:val="008A3399"/>
    <w:rsid w:val="008D206F"/>
    <w:rsid w:val="008E2597"/>
    <w:rsid w:val="008F2635"/>
    <w:rsid w:val="00925594"/>
    <w:rsid w:val="0093361C"/>
    <w:rsid w:val="00944C89"/>
    <w:rsid w:val="00946D43"/>
    <w:rsid w:val="00984639"/>
    <w:rsid w:val="009D6EB1"/>
    <w:rsid w:val="009E6AB8"/>
    <w:rsid w:val="00A665CD"/>
    <w:rsid w:val="00A77C58"/>
    <w:rsid w:val="00B5307A"/>
    <w:rsid w:val="00B714B1"/>
    <w:rsid w:val="00BF300A"/>
    <w:rsid w:val="00CA61DD"/>
    <w:rsid w:val="00CB6CB3"/>
    <w:rsid w:val="00CF620B"/>
    <w:rsid w:val="00D22101"/>
    <w:rsid w:val="00D32BB5"/>
    <w:rsid w:val="00D415B8"/>
    <w:rsid w:val="00D6744B"/>
    <w:rsid w:val="00D914F9"/>
    <w:rsid w:val="00DC480E"/>
    <w:rsid w:val="00DE3FBE"/>
    <w:rsid w:val="00E23101"/>
    <w:rsid w:val="00E23E48"/>
    <w:rsid w:val="00E507A7"/>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 w:type="character" w:styleId="FollowedHyperlink">
    <w:name w:val="FollowedHyperlink"/>
    <w:basedOn w:val="DefaultParagraphFont"/>
    <w:uiPriority w:val="99"/>
    <w:semiHidden/>
    <w:unhideWhenUsed/>
    <w:rsid w:val="009255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Indra Matisone</cp:lastModifiedBy>
  <cp:revision>2</cp:revision>
  <cp:lastPrinted>2013-12-28T09:39:00Z</cp:lastPrinted>
  <dcterms:created xsi:type="dcterms:W3CDTF">2022-01-21T09:00:00Z</dcterms:created>
  <dcterms:modified xsi:type="dcterms:W3CDTF">2022-01-21T09:00:00Z</dcterms:modified>
</cp:coreProperties>
</file>