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30034" w14:textId="77777777" w:rsidR="00F85514" w:rsidRDefault="001C3F32" w:rsidP="00A42981">
      <w:pPr>
        <w:pStyle w:val="NoSpacing"/>
        <w:jc w:val="center"/>
        <w:rPr>
          <w:b/>
        </w:rPr>
      </w:pPr>
      <w:bookmarkStart w:id="0" w:name="OLE_LINK3"/>
      <w:bookmarkStart w:id="1" w:name="OLE_LINK4"/>
      <w:bookmarkStart w:id="2" w:name="OLE_LINK1"/>
      <w:r w:rsidRPr="001C3F32">
        <w:rPr>
          <w:b/>
        </w:rPr>
        <w:t xml:space="preserve">Ministru kabineta noteikumu projekta </w:t>
      </w:r>
    </w:p>
    <w:p w14:paraId="616BC2B3" w14:textId="77777777" w:rsidR="00A42981" w:rsidRDefault="001C3F32" w:rsidP="00A42981">
      <w:pPr>
        <w:pStyle w:val="NoSpacing"/>
        <w:jc w:val="center"/>
        <w:rPr>
          <w:b/>
        </w:rPr>
      </w:pPr>
      <w:r w:rsidRPr="001C3F32">
        <w:rPr>
          <w:b/>
        </w:rPr>
        <w:t>„ Ārstniecības iestāžu reģistra izveides, papildināšanas un uzturēšanas kārtība” sākotnējās ietekmes novērtējuma ziņojums (anotācija)</w:t>
      </w:r>
    </w:p>
    <w:p w14:paraId="7E1937F2" w14:textId="77777777" w:rsidR="001C3F32" w:rsidRPr="00A42981" w:rsidRDefault="001C3F32" w:rsidP="00A42981">
      <w:pPr>
        <w:pStyle w:val="NoSpacing"/>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405"/>
        <w:gridCol w:w="6656"/>
      </w:tblGrid>
      <w:tr w:rsidR="00A42981" w14:paraId="759E4666" w14:textId="77777777" w:rsidTr="001C3F32">
        <w:trPr>
          <w:cantSplit/>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88446D6" w14:textId="77777777" w:rsidR="00A42981" w:rsidRDefault="00A42981" w:rsidP="00C208B6">
            <w:pPr>
              <w:spacing w:after="0"/>
              <w:jc w:val="center"/>
              <w:rPr>
                <w:rFonts w:ascii="Times New Roman" w:eastAsia="Times New Roman" w:hAnsi="Times New Roman"/>
                <w:b/>
                <w:iCs/>
                <w:sz w:val="24"/>
                <w:szCs w:val="24"/>
              </w:rPr>
            </w:pPr>
            <w:r>
              <w:rPr>
                <w:rFonts w:ascii="Times New Roman" w:eastAsia="Times New Roman" w:hAnsi="Times New Roman"/>
                <w:b/>
                <w:iCs/>
                <w:sz w:val="24"/>
                <w:szCs w:val="24"/>
              </w:rPr>
              <w:t>Tiesību akta projekta anotācijas kopsavilkums</w:t>
            </w:r>
          </w:p>
        </w:tc>
      </w:tr>
      <w:tr w:rsidR="00A42981" w14:paraId="635A084D" w14:textId="77777777" w:rsidTr="00465524">
        <w:trPr>
          <w:cantSplit/>
        </w:trPr>
        <w:tc>
          <w:tcPr>
            <w:tcW w:w="1327" w:type="pct"/>
            <w:tcBorders>
              <w:top w:val="single" w:sz="4" w:space="0" w:color="auto"/>
              <w:left w:val="single" w:sz="4" w:space="0" w:color="auto"/>
              <w:bottom w:val="single" w:sz="4" w:space="0" w:color="auto"/>
              <w:right w:val="single" w:sz="4" w:space="0" w:color="auto"/>
            </w:tcBorders>
            <w:shd w:val="clear" w:color="auto" w:fill="FFFFFF"/>
            <w:hideMark/>
          </w:tcPr>
          <w:p w14:paraId="53FF9BE8" w14:textId="77777777" w:rsidR="00A42981" w:rsidRDefault="00A42981" w:rsidP="001C3F32">
            <w:pPr>
              <w:spacing w:after="0"/>
              <w:rPr>
                <w:rFonts w:ascii="Times New Roman" w:eastAsia="Times New Roman" w:hAnsi="Times New Roman"/>
                <w:iCs/>
                <w:sz w:val="24"/>
                <w:szCs w:val="24"/>
              </w:rPr>
            </w:pPr>
            <w:r>
              <w:rPr>
                <w:rFonts w:ascii="Times New Roman" w:eastAsia="Times New Roman" w:hAnsi="Times New Roman"/>
                <w:iCs/>
                <w:sz w:val="24"/>
                <w:szCs w:val="24"/>
              </w:rPr>
              <w:t>Mērķis, risinājums un projekta spēkā stāšanās laiks (500 zīmes bez atstarpēm)</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5DC5EF58" w14:textId="3594973C" w:rsidR="001C3F32" w:rsidRPr="007B24C6" w:rsidRDefault="001C3F32" w:rsidP="003015CD">
            <w:pPr>
              <w:spacing w:after="0" w:line="240" w:lineRule="auto"/>
              <w:jc w:val="both"/>
              <w:rPr>
                <w:rFonts w:ascii="Times New Roman" w:hAnsi="Times New Roman"/>
                <w:sz w:val="24"/>
                <w:szCs w:val="24"/>
              </w:rPr>
            </w:pPr>
            <w:r>
              <w:rPr>
                <w:rFonts w:ascii="Times New Roman" w:hAnsi="Times New Roman"/>
                <w:sz w:val="24"/>
                <w:szCs w:val="24"/>
              </w:rPr>
              <w:t xml:space="preserve">Noteikumu projekta </w:t>
            </w:r>
            <w:r w:rsidR="008A0823">
              <w:rPr>
                <w:rFonts w:ascii="Times New Roman" w:hAnsi="Times New Roman"/>
                <w:sz w:val="24"/>
                <w:szCs w:val="24"/>
              </w:rPr>
              <w:t>m</w:t>
            </w:r>
            <w:r w:rsidR="004253EA">
              <w:rPr>
                <w:rFonts w:ascii="Times New Roman" w:hAnsi="Times New Roman"/>
                <w:sz w:val="24"/>
                <w:szCs w:val="24"/>
              </w:rPr>
              <w:t>ērķis ir precizēt</w:t>
            </w:r>
            <w:r w:rsidR="007B24C6">
              <w:rPr>
                <w:rFonts w:ascii="Times New Roman" w:hAnsi="Times New Roman"/>
                <w:sz w:val="24"/>
                <w:szCs w:val="24"/>
              </w:rPr>
              <w:t xml:space="preserve"> ārstniecības iestāžu reģistrācijas kārtību, t.sk.</w:t>
            </w:r>
            <w:r w:rsidR="004253EA">
              <w:rPr>
                <w:rFonts w:ascii="Times New Roman" w:hAnsi="Times New Roman"/>
                <w:sz w:val="24"/>
                <w:szCs w:val="24"/>
              </w:rPr>
              <w:t xml:space="preserve"> </w:t>
            </w:r>
            <w:r w:rsidR="007B24C6">
              <w:rPr>
                <w:rFonts w:ascii="Times New Roman" w:hAnsi="Times New Roman"/>
                <w:sz w:val="24"/>
                <w:szCs w:val="24"/>
              </w:rPr>
              <w:t>reģistrācijai iesniedzamo informāciju, reģistra aktualizēšanas un publicēšanas kārtību.</w:t>
            </w:r>
            <w:r w:rsidR="004253EA">
              <w:rPr>
                <w:rFonts w:ascii="Times New Roman" w:hAnsi="Times New Roman"/>
                <w:sz w:val="24"/>
                <w:szCs w:val="24"/>
              </w:rPr>
              <w:t xml:space="preserve"> </w:t>
            </w:r>
          </w:p>
          <w:p w14:paraId="0D7BD9AA" w14:textId="77777777" w:rsidR="00A42981" w:rsidRDefault="003015CD" w:rsidP="00ED6635">
            <w:pPr>
              <w:pStyle w:val="NoSpacing"/>
              <w:spacing w:line="256" w:lineRule="auto"/>
              <w:jc w:val="both"/>
              <w:rPr>
                <w:lang w:eastAsia="en-US"/>
              </w:rPr>
            </w:pPr>
            <w:proofErr w:type="spellStart"/>
            <w:r>
              <w:rPr>
                <w:iCs/>
                <w:lang w:val="sv-SE"/>
              </w:rPr>
              <w:t>Noteikumu</w:t>
            </w:r>
            <w:proofErr w:type="spellEnd"/>
            <w:r w:rsidR="00A44F93">
              <w:rPr>
                <w:iCs/>
                <w:lang w:val="sv-SE"/>
              </w:rPr>
              <w:t xml:space="preserve"> projekt</w:t>
            </w:r>
            <w:r w:rsidR="001C3F32">
              <w:rPr>
                <w:iCs/>
                <w:lang w:val="sv-SE"/>
              </w:rPr>
              <w:t xml:space="preserve">s </w:t>
            </w:r>
            <w:proofErr w:type="spellStart"/>
            <w:r w:rsidR="001C3F32">
              <w:rPr>
                <w:iCs/>
                <w:lang w:val="sv-SE"/>
              </w:rPr>
              <w:t>st</w:t>
            </w:r>
            <w:r w:rsidR="00ED6635">
              <w:rPr>
                <w:iCs/>
                <w:lang w:val="sv-SE"/>
              </w:rPr>
              <w:t>ā</w:t>
            </w:r>
            <w:r w:rsidR="001C3F32">
              <w:rPr>
                <w:iCs/>
                <w:lang w:val="sv-SE"/>
              </w:rPr>
              <w:t>sies</w:t>
            </w:r>
            <w:proofErr w:type="spellEnd"/>
            <w:r w:rsidR="001C3F32">
              <w:rPr>
                <w:iCs/>
                <w:lang w:val="sv-SE"/>
              </w:rPr>
              <w:t xml:space="preserve"> </w:t>
            </w:r>
            <w:proofErr w:type="spellStart"/>
            <w:r w:rsidR="001C3F32">
              <w:rPr>
                <w:iCs/>
                <w:lang w:val="sv-SE"/>
              </w:rPr>
              <w:t>spēkā</w:t>
            </w:r>
            <w:proofErr w:type="spellEnd"/>
            <w:r w:rsidR="001C3F32">
              <w:rPr>
                <w:iCs/>
                <w:lang w:val="sv-SE"/>
              </w:rPr>
              <w:t xml:space="preserve"> </w:t>
            </w:r>
            <w:proofErr w:type="spellStart"/>
            <w:r w:rsidR="001C3F32">
              <w:rPr>
                <w:iCs/>
                <w:lang w:val="sv-SE"/>
              </w:rPr>
              <w:t>vispārējā</w:t>
            </w:r>
            <w:proofErr w:type="spellEnd"/>
            <w:r w:rsidR="001C3F32">
              <w:rPr>
                <w:iCs/>
                <w:lang w:val="sv-SE"/>
              </w:rPr>
              <w:t xml:space="preserve"> </w:t>
            </w:r>
            <w:proofErr w:type="spellStart"/>
            <w:r w:rsidR="001C3F32">
              <w:rPr>
                <w:iCs/>
                <w:lang w:val="sv-SE"/>
              </w:rPr>
              <w:t>kārtībā</w:t>
            </w:r>
            <w:proofErr w:type="spellEnd"/>
            <w:r w:rsidR="00ED6635">
              <w:rPr>
                <w:iCs/>
                <w:lang w:val="sv-SE"/>
              </w:rPr>
              <w:t>.</w:t>
            </w:r>
          </w:p>
        </w:tc>
      </w:tr>
    </w:tbl>
    <w:p w14:paraId="0FFD5EFF" w14:textId="77777777" w:rsidR="00A42981" w:rsidRPr="00470FA1" w:rsidRDefault="00A42981" w:rsidP="00A42981">
      <w:pPr>
        <w:pStyle w:val="NoSpacing"/>
        <w:rPr>
          <w:b/>
        </w:rPr>
      </w:pPr>
    </w:p>
    <w:bookmarkEnd w:id="0"/>
    <w:bookmarkEnd w:id="1"/>
    <w:bookmarkEnd w:id="2"/>
    <w:p w14:paraId="06321B21" w14:textId="77777777" w:rsidR="00A95855" w:rsidRPr="00470FA1" w:rsidRDefault="00A95855" w:rsidP="00A95855">
      <w:pPr>
        <w:pStyle w:val="NoSpacing"/>
        <w:jc w:val="center"/>
        <w:rPr>
          <w:b/>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0A0" w:firstRow="1" w:lastRow="0" w:firstColumn="1" w:lastColumn="0" w:noHBand="0" w:noVBand="0"/>
      </w:tblPr>
      <w:tblGrid>
        <w:gridCol w:w="451"/>
        <w:gridCol w:w="1825"/>
        <w:gridCol w:w="6779"/>
      </w:tblGrid>
      <w:tr w:rsidR="00A95855" w:rsidRPr="00470FA1" w14:paraId="121A6A93" w14:textId="77777777" w:rsidTr="001C3F32">
        <w:trPr>
          <w:trHeight w:val="405"/>
        </w:trPr>
        <w:tc>
          <w:tcPr>
            <w:tcW w:w="5000" w:type="pct"/>
            <w:gridSpan w:val="3"/>
            <w:tcBorders>
              <w:top w:val="outset" w:sz="6" w:space="0" w:color="414142"/>
              <w:bottom w:val="outset" w:sz="6" w:space="0" w:color="414142"/>
            </w:tcBorders>
            <w:shd w:val="clear" w:color="auto" w:fill="FFFFFF"/>
            <w:vAlign w:val="center"/>
          </w:tcPr>
          <w:p w14:paraId="4B478732" w14:textId="77777777" w:rsidR="00CA16E7" w:rsidRPr="00470FA1" w:rsidRDefault="00445350" w:rsidP="00AC2FDB">
            <w:pPr>
              <w:pStyle w:val="NoSpacing"/>
              <w:spacing w:after="120"/>
              <w:jc w:val="center"/>
              <w:rPr>
                <w:b/>
              </w:rPr>
            </w:pPr>
            <w:r w:rsidRPr="00470FA1">
              <w:rPr>
                <w:b/>
              </w:rPr>
              <w:t>I. Tiesību akta projekta izstrādes nepieciešamība</w:t>
            </w:r>
          </w:p>
        </w:tc>
      </w:tr>
      <w:tr w:rsidR="00A95855" w:rsidRPr="00470FA1" w14:paraId="19D2BCD6" w14:textId="77777777" w:rsidTr="001C3F32">
        <w:trPr>
          <w:trHeight w:val="405"/>
        </w:trPr>
        <w:tc>
          <w:tcPr>
            <w:tcW w:w="249" w:type="pct"/>
            <w:tcBorders>
              <w:top w:val="outset" w:sz="6" w:space="0" w:color="414142"/>
              <w:bottom w:val="outset" w:sz="6" w:space="0" w:color="414142"/>
              <w:right w:val="outset" w:sz="6" w:space="0" w:color="414142"/>
            </w:tcBorders>
            <w:shd w:val="clear" w:color="auto" w:fill="FFFFFF"/>
          </w:tcPr>
          <w:p w14:paraId="1A7741FA" w14:textId="77777777" w:rsidR="00A95855" w:rsidRPr="00470FA1" w:rsidRDefault="00445350" w:rsidP="00AC2FDB">
            <w:pPr>
              <w:pStyle w:val="NoSpacing"/>
              <w:spacing w:after="120"/>
              <w:jc w:val="both"/>
            </w:pPr>
            <w:r w:rsidRPr="00470FA1">
              <w:t>1.</w:t>
            </w:r>
          </w:p>
        </w:tc>
        <w:tc>
          <w:tcPr>
            <w:tcW w:w="1008" w:type="pct"/>
            <w:tcBorders>
              <w:top w:val="outset" w:sz="6" w:space="0" w:color="414142"/>
              <w:left w:val="outset" w:sz="6" w:space="0" w:color="414142"/>
              <w:bottom w:val="outset" w:sz="6" w:space="0" w:color="414142"/>
              <w:right w:val="outset" w:sz="6" w:space="0" w:color="414142"/>
            </w:tcBorders>
            <w:shd w:val="clear" w:color="auto" w:fill="FFFFFF"/>
          </w:tcPr>
          <w:p w14:paraId="6C2ACC9D" w14:textId="77777777" w:rsidR="00A95855" w:rsidRPr="00470FA1" w:rsidRDefault="00445350" w:rsidP="00AC2FDB">
            <w:pPr>
              <w:pStyle w:val="NoSpacing"/>
              <w:spacing w:after="120"/>
            </w:pPr>
            <w:r w:rsidRPr="00470FA1">
              <w:t>Pamatojums</w:t>
            </w:r>
          </w:p>
        </w:tc>
        <w:tc>
          <w:tcPr>
            <w:tcW w:w="3743" w:type="pct"/>
            <w:tcBorders>
              <w:top w:val="outset" w:sz="6" w:space="0" w:color="414142"/>
              <w:left w:val="outset" w:sz="6" w:space="0" w:color="414142"/>
              <w:bottom w:val="outset" w:sz="6" w:space="0" w:color="414142"/>
            </w:tcBorders>
            <w:shd w:val="clear" w:color="auto" w:fill="FFFFFF"/>
          </w:tcPr>
          <w:p w14:paraId="40F89719" w14:textId="77777777" w:rsidR="005E6527" w:rsidRDefault="001C3F32" w:rsidP="00C903AC">
            <w:pPr>
              <w:pStyle w:val="NoSpacing"/>
              <w:numPr>
                <w:ilvl w:val="0"/>
                <w:numId w:val="34"/>
              </w:numPr>
              <w:spacing w:after="120"/>
              <w:jc w:val="both"/>
            </w:pPr>
            <w:r>
              <w:t>Veselības ministrijas iniciatīva</w:t>
            </w:r>
            <w:r w:rsidR="00C903AC">
              <w:t>;</w:t>
            </w:r>
          </w:p>
          <w:p w14:paraId="1C879E5B" w14:textId="77777777" w:rsidR="00EC471B" w:rsidRPr="00470FA1" w:rsidRDefault="00EC471B" w:rsidP="005E6527">
            <w:pPr>
              <w:pStyle w:val="NoSpacing"/>
              <w:numPr>
                <w:ilvl w:val="0"/>
                <w:numId w:val="34"/>
              </w:numPr>
              <w:spacing w:after="120"/>
              <w:jc w:val="both"/>
            </w:pPr>
            <w:r>
              <w:t>Ārstniecības likuma 9.</w:t>
            </w:r>
            <w:r w:rsidR="00277086">
              <w:t> </w:t>
            </w:r>
            <w:r>
              <w:t>panta pirmā daļa.</w:t>
            </w:r>
          </w:p>
        </w:tc>
      </w:tr>
      <w:tr w:rsidR="00A95855" w:rsidRPr="00470FA1" w14:paraId="203A67F8" w14:textId="77777777" w:rsidTr="001C3F32">
        <w:trPr>
          <w:trHeight w:val="465"/>
        </w:trPr>
        <w:tc>
          <w:tcPr>
            <w:tcW w:w="249" w:type="pct"/>
            <w:tcBorders>
              <w:top w:val="outset" w:sz="6" w:space="0" w:color="414142"/>
              <w:bottom w:val="outset" w:sz="6" w:space="0" w:color="414142"/>
              <w:right w:val="outset" w:sz="6" w:space="0" w:color="414142"/>
            </w:tcBorders>
            <w:shd w:val="clear" w:color="auto" w:fill="FFFFFF"/>
          </w:tcPr>
          <w:p w14:paraId="44A324ED" w14:textId="77777777" w:rsidR="00A95855" w:rsidRPr="00470FA1" w:rsidRDefault="00445350" w:rsidP="00AC2FDB">
            <w:pPr>
              <w:pStyle w:val="NoSpacing"/>
              <w:spacing w:after="120"/>
              <w:jc w:val="both"/>
            </w:pPr>
            <w:r w:rsidRPr="00470FA1">
              <w:t>2.</w:t>
            </w:r>
          </w:p>
        </w:tc>
        <w:tc>
          <w:tcPr>
            <w:tcW w:w="1008" w:type="pct"/>
            <w:tcBorders>
              <w:top w:val="outset" w:sz="6" w:space="0" w:color="414142"/>
              <w:left w:val="outset" w:sz="6" w:space="0" w:color="414142"/>
              <w:bottom w:val="outset" w:sz="6" w:space="0" w:color="414142"/>
              <w:right w:val="outset" w:sz="6" w:space="0" w:color="414142"/>
            </w:tcBorders>
            <w:shd w:val="clear" w:color="auto" w:fill="FFFFFF"/>
          </w:tcPr>
          <w:p w14:paraId="64C16EE0" w14:textId="77777777" w:rsidR="00A95855" w:rsidRDefault="00445350" w:rsidP="00AC2FDB">
            <w:pPr>
              <w:pStyle w:val="NoSpacing"/>
              <w:spacing w:after="120"/>
            </w:pPr>
            <w:r w:rsidRPr="00470FA1">
              <w:t xml:space="preserve">Pašreizējā situācija un problēmas, kuru risināšanai tiesību akta projekts izstrādāts, tiesiskā regulējuma </w:t>
            </w:r>
            <w:r w:rsidRPr="00E96AD9">
              <w:t>mērķis</w:t>
            </w:r>
            <w:r w:rsidRPr="00470FA1">
              <w:t xml:space="preserve"> un būtība</w:t>
            </w:r>
            <w:r w:rsidR="00E96AD9">
              <w:t xml:space="preserve"> </w:t>
            </w:r>
          </w:p>
          <w:p w14:paraId="5EBD808D" w14:textId="77777777" w:rsidR="002022A5" w:rsidRPr="002022A5" w:rsidRDefault="002022A5" w:rsidP="002022A5">
            <w:pPr>
              <w:rPr>
                <w:lang w:eastAsia="lv-LV"/>
              </w:rPr>
            </w:pPr>
          </w:p>
          <w:p w14:paraId="4E03CEB0" w14:textId="77777777" w:rsidR="002022A5" w:rsidRPr="002022A5" w:rsidRDefault="002022A5" w:rsidP="002022A5">
            <w:pPr>
              <w:rPr>
                <w:lang w:eastAsia="lv-LV"/>
              </w:rPr>
            </w:pPr>
          </w:p>
          <w:p w14:paraId="0E3AC83A" w14:textId="77777777" w:rsidR="002022A5" w:rsidRPr="002022A5" w:rsidRDefault="002022A5" w:rsidP="002022A5">
            <w:pPr>
              <w:rPr>
                <w:lang w:eastAsia="lv-LV"/>
              </w:rPr>
            </w:pPr>
          </w:p>
          <w:p w14:paraId="6712D09A" w14:textId="77777777" w:rsidR="002022A5" w:rsidRPr="002022A5" w:rsidRDefault="002022A5" w:rsidP="002022A5">
            <w:pPr>
              <w:rPr>
                <w:lang w:eastAsia="lv-LV"/>
              </w:rPr>
            </w:pPr>
          </w:p>
          <w:p w14:paraId="53168A63" w14:textId="77777777" w:rsidR="002022A5" w:rsidRPr="002022A5" w:rsidRDefault="002022A5" w:rsidP="002022A5">
            <w:pPr>
              <w:rPr>
                <w:lang w:eastAsia="lv-LV"/>
              </w:rPr>
            </w:pPr>
          </w:p>
          <w:p w14:paraId="6A5D9440" w14:textId="77777777" w:rsidR="002022A5" w:rsidRPr="002022A5" w:rsidRDefault="002022A5" w:rsidP="002022A5">
            <w:pPr>
              <w:rPr>
                <w:lang w:eastAsia="lv-LV"/>
              </w:rPr>
            </w:pPr>
          </w:p>
          <w:p w14:paraId="50DF354E" w14:textId="77777777" w:rsidR="002022A5" w:rsidRPr="002022A5" w:rsidRDefault="002022A5" w:rsidP="002022A5">
            <w:pPr>
              <w:rPr>
                <w:lang w:eastAsia="lv-LV"/>
              </w:rPr>
            </w:pPr>
          </w:p>
          <w:p w14:paraId="6DDDD7DE" w14:textId="77777777" w:rsidR="002022A5" w:rsidRPr="002022A5" w:rsidRDefault="002022A5" w:rsidP="002022A5">
            <w:pPr>
              <w:rPr>
                <w:lang w:eastAsia="lv-LV"/>
              </w:rPr>
            </w:pPr>
          </w:p>
          <w:p w14:paraId="4B9B6FC6" w14:textId="77777777" w:rsidR="002022A5" w:rsidRPr="002022A5" w:rsidRDefault="002022A5" w:rsidP="002022A5">
            <w:pPr>
              <w:rPr>
                <w:lang w:eastAsia="lv-LV"/>
              </w:rPr>
            </w:pPr>
          </w:p>
          <w:p w14:paraId="3982C1CA" w14:textId="77777777" w:rsidR="002022A5" w:rsidRPr="002022A5" w:rsidRDefault="002022A5" w:rsidP="002022A5">
            <w:pPr>
              <w:rPr>
                <w:lang w:eastAsia="lv-LV"/>
              </w:rPr>
            </w:pPr>
          </w:p>
          <w:p w14:paraId="0E71F48A" w14:textId="77777777" w:rsidR="002022A5" w:rsidRPr="002022A5" w:rsidRDefault="002022A5" w:rsidP="002022A5">
            <w:pPr>
              <w:rPr>
                <w:lang w:eastAsia="lv-LV"/>
              </w:rPr>
            </w:pPr>
          </w:p>
          <w:p w14:paraId="6FC57DA7" w14:textId="77777777" w:rsidR="002022A5" w:rsidRPr="002022A5" w:rsidRDefault="002022A5" w:rsidP="002022A5">
            <w:pPr>
              <w:rPr>
                <w:lang w:eastAsia="lv-LV"/>
              </w:rPr>
            </w:pPr>
          </w:p>
          <w:p w14:paraId="6AFC00A4" w14:textId="77777777" w:rsidR="002022A5" w:rsidRPr="002022A5" w:rsidRDefault="002022A5" w:rsidP="002022A5">
            <w:pPr>
              <w:rPr>
                <w:lang w:eastAsia="lv-LV"/>
              </w:rPr>
            </w:pPr>
          </w:p>
          <w:p w14:paraId="1634A034" w14:textId="3FD9F1B2" w:rsidR="002022A5" w:rsidRDefault="002022A5" w:rsidP="000F0AF5">
            <w:pPr>
              <w:jc w:val="center"/>
              <w:rPr>
                <w:rFonts w:ascii="Times New Roman" w:eastAsia="Times New Roman" w:hAnsi="Times New Roman"/>
                <w:sz w:val="24"/>
                <w:szCs w:val="24"/>
                <w:lang w:eastAsia="lv-LV"/>
              </w:rPr>
            </w:pPr>
          </w:p>
          <w:p w14:paraId="271A0F75" w14:textId="77777777" w:rsidR="002022A5" w:rsidRPr="002022A5" w:rsidRDefault="002022A5" w:rsidP="002022A5">
            <w:pPr>
              <w:rPr>
                <w:lang w:eastAsia="lv-LV"/>
              </w:rPr>
            </w:pPr>
          </w:p>
          <w:p w14:paraId="27A95731" w14:textId="77777777" w:rsidR="002022A5" w:rsidRPr="002022A5" w:rsidRDefault="002022A5" w:rsidP="002022A5">
            <w:pPr>
              <w:rPr>
                <w:lang w:eastAsia="lv-LV"/>
              </w:rPr>
            </w:pPr>
          </w:p>
          <w:p w14:paraId="7E4B76CA" w14:textId="77777777" w:rsidR="002022A5" w:rsidRPr="002022A5" w:rsidRDefault="002022A5" w:rsidP="002022A5">
            <w:pPr>
              <w:rPr>
                <w:lang w:eastAsia="lv-LV"/>
              </w:rPr>
            </w:pPr>
          </w:p>
          <w:p w14:paraId="4C5DA6EF" w14:textId="77777777" w:rsidR="002022A5" w:rsidRPr="002022A5" w:rsidRDefault="002022A5" w:rsidP="002022A5">
            <w:pPr>
              <w:rPr>
                <w:lang w:eastAsia="lv-LV"/>
              </w:rPr>
            </w:pPr>
          </w:p>
          <w:p w14:paraId="41CC6101" w14:textId="30190EE8" w:rsidR="002022A5" w:rsidRPr="002022A5" w:rsidRDefault="002022A5" w:rsidP="002022A5">
            <w:pPr>
              <w:rPr>
                <w:lang w:eastAsia="lv-LV"/>
              </w:rPr>
            </w:pPr>
          </w:p>
        </w:tc>
        <w:tc>
          <w:tcPr>
            <w:tcW w:w="3743" w:type="pct"/>
            <w:tcBorders>
              <w:top w:val="outset" w:sz="6" w:space="0" w:color="414142"/>
              <w:left w:val="outset" w:sz="6" w:space="0" w:color="414142"/>
              <w:bottom w:val="outset" w:sz="6" w:space="0" w:color="414142"/>
            </w:tcBorders>
            <w:shd w:val="clear" w:color="auto" w:fill="FFFFFF"/>
          </w:tcPr>
          <w:p w14:paraId="58B23316" w14:textId="77777777" w:rsidR="00843018" w:rsidRDefault="001C3F32" w:rsidP="00AC2FDB">
            <w:pPr>
              <w:pStyle w:val="NoSpacing"/>
              <w:spacing w:after="120"/>
              <w:jc w:val="both"/>
            </w:pPr>
            <w:r>
              <w:lastRenderedPageBreak/>
              <w:t>Ārstniecības iestāžu reģistrēšanas kārtību</w:t>
            </w:r>
            <w:r w:rsidR="00EC471B">
              <w:t xml:space="preserve"> šobrīd nosaka</w:t>
            </w:r>
            <w:r>
              <w:t xml:space="preserve"> Ministru kabineta 2005.</w:t>
            </w:r>
            <w:r w:rsidR="00277086">
              <w:t> </w:t>
            </w:r>
            <w:r>
              <w:t>gada 8.</w:t>
            </w:r>
            <w:r w:rsidR="00277086">
              <w:t> </w:t>
            </w:r>
            <w:r>
              <w:t>marta</w:t>
            </w:r>
            <w:r w:rsidR="00EC471B">
              <w:t xml:space="preserve"> noteikumi</w:t>
            </w:r>
            <w:r>
              <w:t xml:space="preserve"> Nr.170 “Noteikumi par ārstniecības iestāžu reģistru”</w:t>
            </w:r>
            <w:r w:rsidR="002A1555">
              <w:t xml:space="preserve"> (turpmāk – noteikumi)</w:t>
            </w:r>
            <w:r w:rsidR="00AC2FDB">
              <w:t>.</w:t>
            </w:r>
          </w:p>
          <w:p w14:paraId="475EB705" w14:textId="77777777" w:rsidR="00EC471B" w:rsidRDefault="00EC471B" w:rsidP="002A1555">
            <w:pPr>
              <w:pStyle w:val="NoSpacing"/>
              <w:spacing w:after="120"/>
              <w:jc w:val="both"/>
            </w:pPr>
            <w:r>
              <w:t>Esošie</w:t>
            </w:r>
            <w:r w:rsidR="00225DB3">
              <w:t xml:space="preserve"> Ministru kabineta</w:t>
            </w:r>
            <w:r>
              <w:t xml:space="preserve"> noteikumi tiek aizst</w:t>
            </w:r>
            <w:r w:rsidR="00220074">
              <w:t>āti ar jauniem, lai pilnveidotu ārstniecī</w:t>
            </w:r>
            <w:r w:rsidR="00AC2FDB">
              <w:t>bas iestāžu reģistra</w:t>
            </w:r>
            <w:r w:rsidR="00225DB3">
              <w:t xml:space="preserve"> (turpmāk – reģistrs)</w:t>
            </w:r>
            <w:r w:rsidR="00AC2FDB">
              <w:t xml:space="preserve"> izveidošanas un aktualizēšanas kārtību</w:t>
            </w:r>
            <w:r w:rsidR="00277086">
              <w:t xml:space="preserve">, </w:t>
            </w:r>
            <w:r w:rsidR="00AC2FDB">
              <w:t>un</w:t>
            </w:r>
            <w:r w:rsidR="00277086">
              <w:t>,</w:t>
            </w:r>
            <w:r w:rsidR="00AC2FDB">
              <w:t xml:space="preserve"> ņemot vērā, ka plānotās izmaiņas pārsniedz 50% </w:t>
            </w:r>
            <w:r w:rsidR="002A1555">
              <w:t xml:space="preserve">no spēkā esošo noteikumu apjoma. Ar  Ministru kabineta noteikumu projektu „ Ārstniecības iestāžu reģistra izveides, papildināšanas un uzturēšanas kārtība” (turpmāk – projekts) veikti šādi </w:t>
            </w:r>
            <w:r w:rsidR="007B6E89">
              <w:t xml:space="preserve">līdzšinējā regulējuma </w:t>
            </w:r>
            <w:r w:rsidR="002A1555">
              <w:t>precizējumi:</w:t>
            </w:r>
          </w:p>
          <w:p w14:paraId="17A02777" w14:textId="77777777" w:rsidR="00EC471B" w:rsidRPr="002A1555" w:rsidRDefault="00EC471B" w:rsidP="00AC2FDB">
            <w:pPr>
              <w:pStyle w:val="NoSpacing"/>
              <w:spacing w:after="120"/>
              <w:jc w:val="both"/>
            </w:pPr>
            <w:r w:rsidRPr="00EC471B">
              <w:t>1)</w:t>
            </w:r>
            <w:r>
              <w:t xml:space="preserve"> </w:t>
            </w:r>
            <w:r w:rsidR="002A1555">
              <w:t>normatīvā akta</w:t>
            </w:r>
            <w:r>
              <w:t xml:space="preserve"> nosaukum</w:t>
            </w:r>
            <w:r w:rsidR="00AC2FDB">
              <w:t>s</w:t>
            </w:r>
            <w:r>
              <w:t xml:space="preserve"> precizēt</w:t>
            </w:r>
            <w:r w:rsidR="00AC2FDB">
              <w:t>s</w:t>
            </w:r>
            <w:r>
              <w:t xml:space="preserve"> atbilstoši Ārstniecības likumā </w:t>
            </w:r>
            <w:r w:rsidRPr="002A1555">
              <w:t>iekļautajam deleģējumam;</w:t>
            </w:r>
          </w:p>
          <w:p w14:paraId="7616C23D" w14:textId="77777777" w:rsidR="00220074" w:rsidRPr="002A1555" w:rsidRDefault="00EC471B" w:rsidP="00AC2FDB">
            <w:pPr>
              <w:pStyle w:val="NoSpacing"/>
              <w:spacing w:after="120"/>
              <w:jc w:val="both"/>
            </w:pPr>
            <w:r w:rsidRPr="002A1555">
              <w:t>2) </w:t>
            </w:r>
            <w:r w:rsidR="00F81578" w:rsidRPr="002A1555">
              <w:t xml:space="preserve">ņemot vērā arvien plašākas iespējas saņemt veselības aprūpes pakalpojumus attālināti, </w:t>
            </w:r>
            <w:r w:rsidR="00AC2FDB" w:rsidRPr="002A1555">
              <w:t>noteikta</w:t>
            </w:r>
            <w:r w:rsidRPr="002A1555">
              <w:t xml:space="preserve"> </w:t>
            </w:r>
            <w:r w:rsidR="00220074" w:rsidRPr="002A1555">
              <w:t>prasīb</w:t>
            </w:r>
            <w:r w:rsidR="00AC2FDB" w:rsidRPr="002A1555">
              <w:t>a</w:t>
            </w:r>
            <w:r w:rsidR="00220074" w:rsidRPr="002A1555">
              <w:t xml:space="preserve"> kā</w:t>
            </w:r>
            <w:r w:rsidR="00384105">
              <w:t xml:space="preserve"> atsevišķu</w:t>
            </w:r>
            <w:r w:rsidR="00220074" w:rsidRPr="002A1555">
              <w:t xml:space="preserve"> ārstniecības iestādes </w:t>
            </w:r>
            <w:r w:rsidR="00AC2FDB" w:rsidRPr="002A1555">
              <w:t xml:space="preserve">struktūrvienību reģistrēt arī </w:t>
            </w:r>
            <w:proofErr w:type="spellStart"/>
            <w:r w:rsidR="00AC2FDB" w:rsidRPr="002A1555">
              <w:t>telemedicīnas</w:t>
            </w:r>
            <w:proofErr w:type="spellEnd"/>
            <w:r w:rsidR="00AC2FDB" w:rsidRPr="002A1555">
              <w:t xml:space="preserve"> pakalpojumu sniegšanai izveidoto struktūru (</w:t>
            </w:r>
            <w:r w:rsidR="00D508FF">
              <w:t xml:space="preserve">projekta </w:t>
            </w:r>
            <w:r w:rsidR="00AC2FDB" w:rsidRPr="002A1555">
              <w:t>2. punkts);</w:t>
            </w:r>
          </w:p>
          <w:p w14:paraId="62269F56" w14:textId="77777777" w:rsidR="00AC2FDB" w:rsidRPr="002A1555" w:rsidRDefault="00AC2FDB" w:rsidP="00AC2FDB">
            <w:pPr>
              <w:pStyle w:val="NoSpacing"/>
              <w:spacing w:after="120"/>
              <w:jc w:val="both"/>
            </w:pPr>
            <w:r w:rsidRPr="002A1555">
              <w:t>3) </w:t>
            </w:r>
            <w:r w:rsidR="00CD69B1" w:rsidRPr="002A1555">
              <w:t xml:space="preserve">tiek precizēts reģistra izveides un darbības mērķis, paredzot, ka reģistrā iekļautā informācija palīdz nodrošināt </w:t>
            </w:r>
            <w:r w:rsidR="00E96AD9" w:rsidRPr="002A1555">
              <w:t xml:space="preserve">informāciju </w:t>
            </w:r>
            <w:r w:rsidR="00CD69B1" w:rsidRPr="002A1555">
              <w:t>ne tikai statistikas</w:t>
            </w:r>
            <w:r w:rsidR="00E96AD9" w:rsidRPr="002A1555">
              <w:t xml:space="preserve"> vajadzībām</w:t>
            </w:r>
            <w:r w:rsidR="00CD69B1" w:rsidRPr="002A1555">
              <w:t xml:space="preserve">, bet arī </w:t>
            </w:r>
            <w:r w:rsidR="00E96AD9" w:rsidRPr="002A1555">
              <w:t xml:space="preserve">ārstniecības iestāžu </w:t>
            </w:r>
            <w:r w:rsidR="00CD69B1" w:rsidRPr="002A1555">
              <w:t>uzraudzīb</w:t>
            </w:r>
            <w:r w:rsidR="00E96AD9" w:rsidRPr="002A1555">
              <w:t>ai</w:t>
            </w:r>
            <w:r w:rsidR="00CD69B1" w:rsidRPr="002A1555">
              <w:t xml:space="preserve"> un sabiedrības informēšan</w:t>
            </w:r>
            <w:r w:rsidR="00E96AD9" w:rsidRPr="002A1555">
              <w:t>ai nepieciešamo informāciju</w:t>
            </w:r>
            <w:r w:rsidR="00CD69B1" w:rsidRPr="002A1555">
              <w:t xml:space="preserve"> (</w:t>
            </w:r>
            <w:r w:rsidR="00D508FF">
              <w:t xml:space="preserve">projekta </w:t>
            </w:r>
            <w:r w:rsidR="007B6E89">
              <w:t>4</w:t>
            </w:r>
            <w:r w:rsidR="00CD69B1" w:rsidRPr="002A1555">
              <w:t>. punkts);</w:t>
            </w:r>
          </w:p>
          <w:p w14:paraId="7EBB85C6" w14:textId="77777777" w:rsidR="004818D4" w:rsidRPr="002A1555" w:rsidRDefault="00CD69B1" w:rsidP="00AC2FDB">
            <w:pPr>
              <w:pStyle w:val="NoSpacing"/>
              <w:spacing w:after="120"/>
              <w:jc w:val="both"/>
            </w:pPr>
            <w:r w:rsidRPr="002A1555">
              <w:t>4) </w:t>
            </w:r>
            <w:r w:rsidR="00225DB3" w:rsidRPr="002A1555">
              <w:t xml:space="preserve">priekšnoteikums ārstniecības iestādes reģistrēšanai ir, lai attiecīgā fiziskā vai juridiskā persona vispirms izpildītu prasības saimnieciskās darbības vai uzņēmuma darbības uzsākšanai, pamatdarbības veida reģistrēšanai, kā arī </w:t>
            </w:r>
            <w:r w:rsidR="007B6E89">
              <w:t xml:space="preserve">telpu atbilstības </w:t>
            </w:r>
            <w:r w:rsidR="007B6E89" w:rsidRPr="00B544BD">
              <w:t>nodrošināšanai</w:t>
            </w:r>
            <w:r w:rsidR="00565501" w:rsidRPr="00B544BD">
              <w:t xml:space="preserve"> un vides pieejamības nodrošināšanai personām ar funkcionāliem traucējumiem</w:t>
            </w:r>
            <w:r w:rsidR="00565501" w:rsidRPr="00565501">
              <w:t>.</w:t>
            </w:r>
            <w:r w:rsidR="00225DB3" w:rsidRPr="002A1555">
              <w:t xml:space="preserve"> </w:t>
            </w:r>
            <w:r w:rsidR="00F60DC9">
              <w:t>Ņ</w:t>
            </w:r>
            <w:r w:rsidR="00F60DC9" w:rsidRPr="00F60DC9">
              <w:t xml:space="preserve">emot vērā, ka ārstniecības iestāde drīkst atrasties telpās, kas saskaņā ar būvniecības jomu regulējošiem normatīvajiem aktiem atbilst ārstniecības iestādes vajadzībām un kurās ievēroti attiecīgie būvnormatīvi, </w:t>
            </w:r>
            <w:r w:rsidR="00F60DC9">
              <w:t>projekts</w:t>
            </w:r>
            <w:r w:rsidR="00F60DC9" w:rsidRPr="00F60DC9">
              <w:t xml:space="preserve"> paredz reģistrā iekļaut tikai tād</w:t>
            </w:r>
            <w:r w:rsidR="00A2265F">
              <w:t>a</w:t>
            </w:r>
            <w:r w:rsidR="00F60DC9" w:rsidRPr="00F60DC9">
              <w:t xml:space="preserve">s iestādes,  kas veselības aprūpes pakalpojumus sniedz būvē vai telpās, kurām ir noteikts atbilstošs telpu grupas lietošanas kods un kuras ir reģistrētas </w:t>
            </w:r>
            <w:r w:rsidR="00F60DC9" w:rsidRPr="00F60DC9">
              <w:lastRenderedPageBreak/>
              <w:t>Valst</w:t>
            </w:r>
            <w:r w:rsidR="00F60DC9">
              <w:t xml:space="preserve">s kadastra informācijas sistēmā. </w:t>
            </w:r>
            <w:r w:rsidR="007B6E89">
              <w:t xml:space="preserve">Šīs vispārējās prasības iekļautas projekta </w:t>
            </w:r>
            <w:r w:rsidR="004818D4" w:rsidRPr="002A1555">
              <w:t>5. </w:t>
            </w:r>
            <w:r w:rsidR="007B6E89">
              <w:t>un 6. </w:t>
            </w:r>
            <w:r w:rsidR="004818D4" w:rsidRPr="002A1555">
              <w:t>punkt</w:t>
            </w:r>
            <w:r w:rsidR="007B6E89">
              <w:t>ā;</w:t>
            </w:r>
          </w:p>
          <w:p w14:paraId="7B07ED78" w14:textId="77777777" w:rsidR="00370E10" w:rsidRDefault="00C01684" w:rsidP="00AC2FDB">
            <w:pPr>
              <w:pStyle w:val="NoSpacing"/>
              <w:spacing w:after="120"/>
              <w:jc w:val="both"/>
            </w:pPr>
            <w:r w:rsidRPr="002A1555">
              <w:t>5) </w:t>
            </w:r>
            <w:r w:rsidR="00942486" w:rsidRPr="002A1555">
              <w:t>pašreizējie noteikumi uzliek Veselības inspekcijai par pienākumu nodrošināt reģistrā iekļautās i</w:t>
            </w:r>
            <w:r w:rsidR="009E2172" w:rsidRPr="002A1555">
              <w:t>nformācijas publisku pieejamību, vienlaikus nepasakot publiski pieejamās informācijas apjomu. Tādējādi to izmanto, piemēram, zāļu</w:t>
            </w:r>
            <w:r w:rsidR="009E2172">
              <w:t xml:space="preserve"> ražotāju pārstāvji, </w:t>
            </w:r>
            <w:r w:rsidR="00370E10">
              <w:t>lūdzot</w:t>
            </w:r>
            <w:r w:rsidR="009E2172">
              <w:t xml:space="preserve"> Veselības inspekciju sniegt savām mārketinga aktivitātēm nepieciešamo</w:t>
            </w:r>
            <w:r w:rsidR="00370E10">
              <w:t xml:space="preserve"> reģistra</w:t>
            </w:r>
            <w:r w:rsidR="009E2172">
              <w:t xml:space="preserve"> informāciju.</w:t>
            </w:r>
            <w:r w:rsidR="00370E10">
              <w:t xml:space="preserve"> Līdz ar to </w:t>
            </w:r>
            <w:r w:rsidR="001F2A94">
              <w:t>projekts</w:t>
            </w:r>
            <w:r w:rsidR="00370E10">
              <w:t xml:space="preserve"> paredz</w:t>
            </w:r>
            <w:r>
              <w:t xml:space="preserve"> nodrošināt objektīvas informācijas par reģistrētajām ārstniecības iestādēm  pieejamību sabiedrībai,</w:t>
            </w:r>
            <w:r w:rsidR="00370E10">
              <w:t xml:space="preserve"> vienlaikus pasakot, kāda informācija ir publiski pieejama</w:t>
            </w:r>
            <w:r w:rsidR="00A226CF">
              <w:t xml:space="preserve"> (projekta 28., 29. un 30. punkts)</w:t>
            </w:r>
            <w:r w:rsidR="00370E10">
              <w:t>;</w:t>
            </w:r>
            <w:r>
              <w:t xml:space="preserve"> </w:t>
            </w:r>
          </w:p>
          <w:p w14:paraId="7A2E0E33" w14:textId="22DB9341" w:rsidR="00EC471B" w:rsidRDefault="009D6326" w:rsidP="00AC2FDB">
            <w:pPr>
              <w:pStyle w:val="NoSpacing"/>
              <w:spacing w:after="120"/>
              <w:jc w:val="both"/>
            </w:pPr>
            <w:r>
              <w:t>6) </w:t>
            </w:r>
            <w:r w:rsidR="003F282A">
              <w:t>ņemot vērā informāciju, kas iegūstama citu valsts iestāžu informācijas sistēmās (</w:t>
            </w:r>
            <w:r w:rsidR="009D42B7">
              <w:t>Uzņēmumu reģistrs, Valsts ieņēmumu dienests), precizēta ārstniecības iestādes reģistrācijai iesniedzamā informācija</w:t>
            </w:r>
            <w:r w:rsidR="00DB796D">
              <w:t xml:space="preserve"> (projekta </w:t>
            </w:r>
            <w:r w:rsidR="00B544BD">
              <w:t>8</w:t>
            </w:r>
            <w:r w:rsidR="00DB796D">
              <w:t>. punkts);</w:t>
            </w:r>
          </w:p>
          <w:p w14:paraId="53E3B33C" w14:textId="5454F86A" w:rsidR="009D42B7" w:rsidRDefault="00B818EF" w:rsidP="00E555D3">
            <w:pPr>
              <w:pStyle w:val="NoSpacing"/>
              <w:spacing w:after="120"/>
              <w:jc w:val="both"/>
            </w:pPr>
            <w:r>
              <w:t xml:space="preserve">8) ņemot vērā pakāpenisku pāreju uz reģistra veidošanai nepieciešamās informācijas elektronisku apriti, </w:t>
            </w:r>
            <w:r w:rsidR="00DB796D">
              <w:t>projektā</w:t>
            </w:r>
            <w:r>
              <w:t xml:space="preserve"> iekļauta informācija, kas norādāma iesniegumā, atsakoties no iesnieguma veidlapas noteikumu pielikumā</w:t>
            </w:r>
            <w:r w:rsidR="00DB796D">
              <w:t xml:space="preserve"> (projekta </w:t>
            </w:r>
            <w:r w:rsidR="00A52D90">
              <w:t>7</w:t>
            </w:r>
            <w:r w:rsidR="00DB796D">
              <w:t>. punkts)</w:t>
            </w:r>
            <w:r>
              <w:t>;</w:t>
            </w:r>
            <w:r w:rsidR="00E17391">
              <w:t xml:space="preserve"> </w:t>
            </w:r>
          </w:p>
          <w:p w14:paraId="615FF69C" w14:textId="3595C821" w:rsidR="007061AC" w:rsidRDefault="00B818EF" w:rsidP="00AC2FDB">
            <w:pPr>
              <w:pStyle w:val="NoSpacing"/>
              <w:spacing w:after="120"/>
              <w:jc w:val="both"/>
            </w:pPr>
            <w:r>
              <w:t xml:space="preserve">9) pašreiz noteikumi nenosaka Veselības inspekcijai </w:t>
            </w:r>
            <w:r w:rsidR="00BA0D52">
              <w:t xml:space="preserve">tiesības </w:t>
            </w:r>
            <w:r>
              <w:t xml:space="preserve">klātienē pārliecināties par ārstniecības iestādes iesniegtās informācijas atbilstību </w:t>
            </w:r>
            <w:r w:rsidR="00BA0D52">
              <w:t xml:space="preserve">realitātei. </w:t>
            </w:r>
            <w:r w:rsidR="00A962F3" w:rsidRPr="00A962F3">
              <w:t xml:space="preserve">Reģistrējot </w:t>
            </w:r>
            <w:r w:rsidR="00A962F3">
              <w:t>ārstniecības iestādi</w:t>
            </w:r>
            <w:r w:rsidR="00A962F3" w:rsidRPr="00A962F3">
              <w:t xml:space="preserve">, tā iesniedz </w:t>
            </w:r>
            <w:r w:rsidR="00A962F3">
              <w:t>Veselības inspekcijai</w:t>
            </w:r>
            <w:r w:rsidR="00A962F3" w:rsidRPr="00A962F3">
              <w:t xml:space="preserve"> apliecinājumu</w:t>
            </w:r>
            <w:r w:rsidR="00A962F3">
              <w:t>s</w:t>
            </w:r>
            <w:r w:rsidR="00A962F3" w:rsidRPr="00A962F3">
              <w:t xml:space="preserve"> par vides pieejamību</w:t>
            </w:r>
            <w:r w:rsidR="00A962F3">
              <w:t xml:space="preserve"> un atbilstību ārstniecības iestādēm noteiktajām obligātajām prasībām</w:t>
            </w:r>
            <w:r w:rsidR="00A962F3" w:rsidRPr="00A962F3">
              <w:t>,</w:t>
            </w:r>
            <w:r w:rsidR="00A962F3">
              <w:t xml:space="preserve"> un sniegto ziņu patiesumu Veselības inspekcija </w:t>
            </w:r>
            <w:r w:rsidR="00A962F3" w:rsidRPr="00A962F3">
              <w:t xml:space="preserve">pārbauda klātienē. </w:t>
            </w:r>
            <w:r w:rsidR="00BA0D52">
              <w:t xml:space="preserve">Ņemot vērā sabiedrības veselības intereses, ir svarīgi, lai veselības aprūpes pakalpojumi tiktu sniegti piemērotās un atbilstoši aprīkotās telpās, tādēļ </w:t>
            </w:r>
            <w:r w:rsidR="00DB796D">
              <w:t>projekts</w:t>
            </w:r>
            <w:r w:rsidR="00BA0D52">
              <w:t xml:space="preserve"> paredz iespēju Veselības inspekcijai nereģistrēt ārstniecības iestādi bez klātienes apmeklējuma</w:t>
            </w:r>
            <w:r w:rsidR="00A962F3">
              <w:t xml:space="preserve"> </w:t>
            </w:r>
            <w:r w:rsidR="00DB796D">
              <w:t>(projekta 1</w:t>
            </w:r>
            <w:r w:rsidR="00DF31EF">
              <w:t>1</w:t>
            </w:r>
            <w:r w:rsidR="00DB796D">
              <w:t>. punkts)</w:t>
            </w:r>
            <w:r w:rsidR="00BA0D52">
              <w:t>;</w:t>
            </w:r>
            <w:r w:rsidR="00A962F3">
              <w:t xml:space="preserve"> </w:t>
            </w:r>
          </w:p>
          <w:p w14:paraId="3984BB81" w14:textId="445D6CCE" w:rsidR="00EC471B" w:rsidRDefault="007061AC" w:rsidP="00AC2FDB">
            <w:pPr>
              <w:pStyle w:val="NoSpacing"/>
              <w:spacing w:after="120"/>
              <w:jc w:val="both"/>
            </w:pPr>
            <w:r w:rsidRPr="000F0AF5">
              <w:t>10) ārstniecības iestādei</w:t>
            </w:r>
            <w:r w:rsidR="0017067E" w:rsidRPr="000F0AF5">
              <w:t xml:space="preserve"> pašreiz</w:t>
            </w:r>
            <w:r w:rsidRPr="000F0AF5">
              <w:t xml:space="preserve"> piešķirtais reģistrācijas kods ietver norādi uz ārstniecības iestādes piederību konkrētai administratīvi teritoriālai vienībai. </w:t>
            </w:r>
            <w:r w:rsidR="008B5429" w:rsidRPr="000F0AF5">
              <w:t>M</w:t>
            </w:r>
            <w:r w:rsidRPr="000F0AF5">
              <w:t xml:space="preserve">ainoties valsts administratīvi teritoriālajam iedalījumam, </w:t>
            </w:r>
            <w:r w:rsidR="008B5429" w:rsidRPr="000F0AF5">
              <w:t>main</w:t>
            </w:r>
            <w:r w:rsidR="0017067E" w:rsidRPr="000F0AF5">
              <w:t>ās</w:t>
            </w:r>
            <w:r w:rsidR="008B5429" w:rsidRPr="000F0AF5">
              <w:t xml:space="preserve"> arī ārstniecības iestādei piešķirtais kods</w:t>
            </w:r>
            <w:r w:rsidR="0017067E" w:rsidRPr="000F0AF5">
              <w:t>, radot slogu ārstniecības iestādēm</w:t>
            </w:r>
            <w:r w:rsidR="00AA6C84" w:rsidRPr="000F0AF5">
              <w:t>, tādēļ p</w:t>
            </w:r>
            <w:r w:rsidR="0017067E" w:rsidRPr="000F0AF5">
              <w:t>rojekts paredz turpmāk nesaistīt ārstniecības iestādes reģistrācijas kodu ar konkrētu administratīvu teritoriju</w:t>
            </w:r>
            <w:r w:rsidR="00AA6C84" w:rsidRPr="000F0AF5">
              <w:t>. Reģistrētajām ārstniecības iestādēm tiks saglabāts jau piešķirtais kods (projekta 14.punkts);</w:t>
            </w:r>
          </w:p>
          <w:p w14:paraId="341A0EDE" w14:textId="77777777" w:rsidR="00E13098" w:rsidRDefault="006C69F5" w:rsidP="00AC2FDB">
            <w:pPr>
              <w:pStyle w:val="NoSpacing"/>
              <w:spacing w:after="120"/>
              <w:jc w:val="both"/>
            </w:pPr>
            <w:r>
              <w:t>11)  precizēta reģistrā iekļaujamā informācija saistībā ar ārstniecības iestādes darbības apturēšanu vai izslēgšanu no reģistra</w:t>
            </w:r>
            <w:r w:rsidR="00120564">
              <w:t xml:space="preserve"> (projekta 23. un 24. punkts)</w:t>
            </w:r>
            <w:r>
              <w:t xml:space="preserve">; </w:t>
            </w:r>
          </w:p>
          <w:p w14:paraId="66B92DAB" w14:textId="0104B99E" w:rsidR="007B4D4B" w:rsidRDefault="00E13098" w:rsidP="007B4D4B">
            <w:pPr>
              <w:pStyle w:val="NoSpacing"/>
              <w:spacing w:after="120"/>
              <w:jc w:val="both"/>
            </w:pPr>
            <w:r>
              <w:t xml:space="preserve">12) tā kā informācija par iestādes reģistrāciju ir publiski pieejama Veselības inspekcijas tīmekļa vietnē, </w:t>
            </w:r>
            <w:r w:rsidR="00E86132">
              <w:t xml:space="preserve">projekts vairs </w:t>
            </w:r>
            <w:r>
              <w:t xml:space="preserve"> neparedz</w:t>
            </w:r>
            <w:r w:rsidR="00E86132">
              <w:t xml:space="preserve"> bez maksas izsniegt</w:t>
            </w:r>
            <w:r w:rsidR="007B4D4B">
              <w:t xml:space="preserve"> izziņ</w:t>
            </w:r>
            <w:r w:rsidR="00E86132">
              <w:t>u</w:t>
            </w:r>
            <w:r w:rsidR="007B4D4B">
              <w:t xml:space="preserve"> par ārstniecības iestādes reģistrāciju</w:t>
            </w:r>
            <w:r w:rsidR="00E86132">
              <w:t>.</w:t>
            </w:r>
            <w:r w:rsidR="007B4D4B">
              <w:t xml:space="preserve"> Gadījumā, ja ārstniecības iestādei nepieciešams rakstisks reģistrācijas apliecinājums, to turpmāk varēs saņemt pēc pieprasījuma par maksu</w:t>
            </w:r>
            <w:r w:rsidR="00E86132">
              <w:t xml:space="preserve"> (projekta 16. un 17. punkts)</w:t>
            </w:r>
            <w:r w:rsidR="007B4D4B">
              <w:t>;</w:t>
            </w:r>
          </w:p>
          <w:p w14:paraId="6919DCD9" w14:textId="77777777" w:rsidR="001C3F32" w:rsidRPr="00470FA1" w:rsidRDefault="007B4D4B" w:rsidP="003A0592">
            <w:pPr>
              <w:pStyle w:val="NoSpacing"/>
              <w:spacing w:after="120"/>
              <w:jc w:val="both"/>
            </w:pPr>
            <w:r>
              <w:lastRenderedPageBreak/>
              <w:t>13</w:t>
            </w:r>
            <w:r w:rsidR="003A0592">
              <w:t>)</w:t>
            </w:r>
            <w:r>
              <w:t xml:space="preserve"> precizēta kārtība, kā ārstniecības iestāde paziņo par izmaiņām reģistrā iekļautajā informācijā, atsakoties no pašreizējā noteikumu pielikuma un visu informāciju iekļaujot </w:t>
            </w:r>
            <w:r w:rsidR="003A0592">
              <w:t>normatīvā akta</w:t>
            </w:r>
            <w:r>
              <w:t xml:space="preserve"> tekst</w:t>
            </w:r>
            <w:r w:rsidR="000E65B2">
              <w:t>ā</w:t>
            </w:r>
            <w:r w:rsidR="00C91024">
              <w:t xml:space="preserve"> (projekta III. nodaļa)</w:t>
            </w:r>
            <w:r w:rsidR="000E65B2">
              <w:t>.</w:t>
            </w:r>
          </w:p>
        </w:tc>
      </w:tr>
      <w:tr w:rsidR="00A95855" w:rsidRPr="001A297D" w14:paraId="4F1F6A65" w14:textId="77777777" w:rsidTr="001C3F32">
        <w:trPr>
          <w:trHeight w:val="465"/>
        </w:trPr>
        <w:tc>
          <w:tcPr>
            <w:tcW w:w="249" w:type="pct"/>
            <w:tcBorders>
              <w:top w:val="outset" w:sz="6" w:space="0" w:color="414142"/>
              <w:bottom w:val="outset" w:sz="6" w:space="0" w:color="414142"/>
              <w:right w:val="outset" w:sz="6" w:space="0" w:color="414142"/>
            </w:tcBorders>
            <w:shd w:val="clear" w:color="auto" w:fill="FFFFFF"/>
          </w:tcPr>
          <w:p w14:paraId="7BB36796" w14:textId="77777777" w:rsidR="00A95855" w:rsidRPr="001A297D" w:rsidRDefault="00445350" w:rsidP="00AC2FDB">
            <w:pPr>
              <w:pStyle w:val="NoSpacing"/>
              <w:spacing w:after="120"/>
              <w:jc w:val="both"/>
            </w:pPr>
            <w:r w:rsidRPr="001A297D">
              <w:lastRenderedPageBreak/>
              <w:t>3.</w:t>
            </w:r>
          </w:p>
        </w:tc>
        <w:tc>
          <w:tcPr>
            <w:tcW w:w="1008" w:type="pct"/>
            <w:tcBorders>
              <w:top w:val="outset" w:sz="6" w:space="0" w:color="414142"/>
              <w:left w:val="outset" w:sz="6" w:space="0" w:color="414142"/>
              <w:bottom w:val="outset" w:sz="6" w:space="0" w:color="414142"/>
              <w:right w:val="outset" w:sz="6" w:space="0" w:color="414142"/>
            </w:tcBorders>
            <w:shd w:val="clear" w:color="auto" w:fill="FFFFFF"/>
          </w:tcPr>
          <w:p w14:paraId="2C99E52C" w14:textId="77777777" w:rsidR="00A95855" w:rsidRPr="001A297D" w:rsidRDefault="00445350" w:rsidP="00AC2FDB">
            <w:pPr>
              <w:pStyle w:val="NoSpacing"/>
              <w:spacing w:after="120"/>
            </w:pPr>
            <w:r w:rsidRPr="001A297D">
              <w:t>Projekta izstrādē iesaistītās institūcijas</w:t>
            </w:r>
          </w:p>
        </w:tc>
        <w:tc>
          <w:tcPr>
            <w:tcW w:w="3743" w:type="pct"/>
            <w:tcBorders>
              <w:top w:val="outset" w:sz="6" w:space="0" w:color="414142"/>
              <w:left w:val="outset" w:sz="6" w:space="0" w:color="414142"/>
              <w:bottom w:val="outset" w:sz="6" w:space="0" w:color="414142"/>
            </w:tcBorders>
            <w:shd w:val="clear" w:color="auto" w:fill="FFFFFF"/>
          </w:tcPr>
          <w:p w14:paraId="26F9903E" w14:textId="77777777" w:rsidR="00A95855" w:rsidRPr="001A297D" w:rsidRDefault="001C3F32" w:rsidP="00AC2FDB">
            <w:pPr>
              <w:pStyle w:val="NoSpacing"/>
              <w:spacing w:after="120"/>
              <w:jc w:val="both"/>
            </w:pPr>
            <w:r w:rsidRPr="001A297D">
              <w:t>Veselības inspekcija</w:t>
            </w:r>
          </w:p>
        </w:tc>
      </w:tr>
      <w:tr w:rsidR="00A95855" w:rsidRPr="001A297D" w14:paraId="6163EC8A" w14:textId="77777777" w:rsidTr="001C3F32">
        <w:tc>
          <w:tcPr>
            <w:tcW w:w="249" w:type="pct"/>
            <w:tcBorders>
              <w:top w:val="outset" w:sz="6" w:space="0" w:color="414142"/>
              <w:bottom w:val="outset" w:sz="6" w:space="0" w:color="414142"/>
              <w:right w:val="outset" w:sz="6" w:space="0" w:color="414142"/>
            </w:tcBorders>
            <w:shd w:val="clear" w:color="auto" w:fill="FFFFFF"/>
          </w:tcPr>
          <w:p w14:paraId="034196A9" w14:textId="77777777" w:rsidR="00A95855" w:rsidRPr="001A297D" w:rsidRDefault="00445350" w:rsidP="00AC2FDB">
            <w:pPr>
              <w:pStyle w:val="NoSpacing"/>
              <w:spacing w:after="120"/>
              <w:jc w:val="both"/>
            </w:pPr>
            <w:r w:rsidRPr="001A297D">
              <w:t>4.</w:t>
            </w:r>
          </w:p>
        </w:tc>
        <w:tc>
          <w:tcPr>
            <w:tcW w:w="1008" w:type="pct"/>
            <w:tcBorders>
              <w:top w:val="outset" w:sz="6" w:space="0" w:color="414142"/>
              <w:left w:val="outset" w:sz="6" w:space="0" w:color="414142"/>
              <w:bottom w:val="outset" w:sz="6" w:space="0" w:color="414142"/>
              <w:right w:val="outset" w:sz="6" w:space="0" w:color="414142"/>
            </w:tcBorders>
            <w:shd w:val="clear" w:color="auto" w:fill="FFFFFF"/>
          </w:tcPr>
          <w:p w14:paraId="063D8F70" w14:textId="77777777" w:rsidR="00A95855" w:rsidRPr="001A297D" w:rsidRDefault="00445350" w:rsidP="00AC2FDB">
            <w:pPr>
              <w:pStyle w:val="NoSpacing"/>
              <w:spacing w:after="120"/>
            </w:pPr>
            <w:r w:rsidRPr="001A297D">
              <w:t>Cita informācija</w:t>
            </w:r>
          </w:p>
        </w:tc>
        <w:tc>
          <w:tcPr>
            <w:tcW w:w="3743" w:type="pct"/>
            <w:tcBorders>
              <w:top w:val="outset" w:sz="6" w:space="0" w:color="414142"/>
              <w:left w:val="outset" w:sz="6" w:space="0" w:color="414142"/>
              <w:bottom w:val="outset" w:sz="6" w:space="0" w:color="414142"/>
            </w:tcBorders>
            <w:shd w:val="clear" w:color="auto" w:fill="FFFFFF"/>
          </w:tcPr>
          <w:p w14:paraId="02B47E74" w14:textId="77777777" w:rsidR="00E11845" w:rsidRPr="001A297D" w:rsidRDefault="00465524" w:rsidP="00AC2FDB">
            <w:pPr>
              <w:pStyle w:val="NoSpacing"/>
              <w:spacing w:after="120"/>
              <w:jc w:val="both"/>
              <w:rPr>
                <w:color w:val="212121"/>
                <w:shd w:val="clear" w:color="auto" w:fill="FFFFFF"/>
              </w:rPr>
            </w:pPr>
            <w:r w:rsidRPr="001A297D">
              <w:rPr>
                <w:color w:val="212121"/>
                <w:shd w:val="clear" w:color="auto" w:fill="FFFFFF"/>
              </w:rPr>
              <w:t>N</w:t>
            </w:r>
            <w:r w:rsidR="001A297D">
              <w:rPr>
                <w:color w:val="212121"/>
                <w:shd w:val="clear" w:color="auto" w:fill="FFFFFF"/>
              </w:rPr>
              <w:t>av</w:t>
            </w:r>
          </w:p>
        </w:tc>
      </w:tr>
    </w:tbl>
    <w:p w14:paraId="517654DC" w14:textId="77777777" w:rsidR="0074210B" w:rsidRPr="00470FA1" w:rsidRDefault="0074210B" w:rsidP="00A95855">
      <w:pPr>
        <w:pStyle w:val="NoSpacing"/>
        <w:jc w:val="both"/>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0A0" w:firstRow="1" w:lastRow="0" w:firstColumn="1" w:lastColumn="0" w:noHBand="0" w:noVBand="0"/>
      </w:tblPr>
      <w:tblGrid>
        <w:gridCol w:w="438"/>
        <w:gridCol w:w="2671"/>
        <w:gridCol w:w="5946"/>
      </w:tblGrid>
      <w:tr w:rsidR="00A95855" w:rsidRPr="00470FA1" w14:paraId="48560DC4" w14:textId="77777777" w:rsidTr="001C3F32">
        <w:trPr>
          <w:trHeight w:val="555"/>
        </w:trPr>
        <w:tc>
          <w:tcPr>
            <w:tcW w:w="5000" w:type="pct"/>
            <w:gridSpan w:val="3"/>
            <w:tcBorders>
              <w:top w:val="outset" w:sz="6" w:space="0" w:color="414142"/>
              <w:bottom w:val="outset" w:sz="6" w:space="0" w:color="414142"/>
            </w:tcBorders>
            <w:shd w:val="clear" w:color="auto" w:fill="FFFFFF"/>
            <w:vAlign w:val="center"/>
          </w:tcPr>
          <w:p w14:paraId="43A266FF" w14:textId="77777777" w:rsidR="00CA16E7" w:rsidRPr="00470FA1" w:rsidRDefault="00445350">
            <w:pPr>
              <w:pStyle w:val="NoSpacing"/>
              <w:jc w:val="center"/>
              <w:rPr>
                <w:b/>
              </w:rPr>
            </w:pPr>
            <w:r w:rsidRPr="00470FA1">
              <w:rPr>
                <w:b/>
              </w:rPr>
              <w:t>II. Tiesību akta projekta ietekme uz sabiedrību, tautsaimniecības attīstību un administratīvo slogu</w:t>
            </w:r>
          </w:p>
        </w:tc>
      </w:tr>
      <w:tr w:rsidR="00A95855" w:rsidRPr="00470FA1" w14:paraId="334F7BD1" w14:textId="77777777" w:rsidTr="00AD2D91">
        <w:trPr>
          <w:trHeight w:val="465"/>
        </w:trPr>
        <w:tc>
          <w:tcPr>
            <w:tcW w:w="242" w:type="pct"/>
            <w:tcBorders>
              <w:top w:val="outset" w:sz="6" w:space="0" w:color="414142"/>
              <w:bottom w:val="outset" w:sz="6" w:space="0" w:color="414142"/>
              <w:right w:val="outset" w:sz="6" w:space="0" w:color="414142"/>
            </w:tcBorders>
            <w:shd w:val="clear" w:color="auto" w:fill="FFFFFF"/>
          </w:tcPr>
          <w:p w14:paraId="285AFCD5" w14:textId="77777777" w:rsidR="00A95855" w:rsidRPr="00470FA1" w:rsidRDefault="00445350" w:rsidP="001A2287">
            <w:pPr>
              <w:pStyle w:val="NoSpacing"/>
              <w:jc w:val="both"/>
            </w:pPr>
            <w:r w:rsidRPr="00470FA1">
              <w:t>1.</w:t>
            </w:r>
          </w:p>
        </w:tc>
        <w:tc>
          <w:tcPr>
            <w:tcW w:w="1475" w:type="pct"/>
            <w:tcBorders>
              <w:top w:val="outset" w:sz="6" w:space="0" w:color="414142"/>
              <w:left w:val="outset" w:sz="6" w:space="0" w:color="414142"/>
              <w:bottom w:val="outset" w:sz="6" w:space="0" w:color="414142"/>
              <w:right w:val="outset" w:sz="6" w:space="0" w:color="414142"/>
            </w:tcBorders>
            <w:shd w:val="clear" w:color="auto" w:fill="FFFFFF"/>
          </w:tcPr>
          <w:p w14:paraId="45A24F0C" w14:textId="77777777" w:rsidR="00A95855" w:rsidRPr="00470FA1" w:rsidRDefault="00445350" w:rsidP="001A2287">
            <w:pPr>
              <w:pStyle w:val="NoSpacing"/>
              <w:jc w:val="both"/>
            </w:pPr>
            <w:r w:rsidRPr="00470FA1">
              <w:t xml:space="preserve">Sabiedrības </w:t>
            </w:r>
            <w:proofErr w:type="spellStart"/>
            <w:r w:rsidRPr="00470FA1">
              <w:t>mērķgrupas</w:t>
            </w:r>
            <w:proofErr w:type="spellEnd"/>
            <w:r w:rsidRPr="00470FA1">
              <w:t>, kuras tiesiskais regulējums ietekmē vai varētu ietekmēt</w:t>
            </w:r>
          </w:p>
        </w:tc>
        <w:tc>
          <w:tcPr>
            <w:tcW w:w="3283" w:type="pct"/>
            <w:tcBorders>
              <w:top w:val="outset" w:sz="6" w:space="0" w:color="414142"/>
              <w:left w:val="outset" w:sz="6" w:space="0" w:color="414142"/>
              <w:bottom w:val="outset" w:sz="6" w:space="0" w:color="414142"/>
            </w:tcBorders>
            <w:shd w:val="clear" w:color="auto" w:fill="FFFFFF"/>
          </w:tcPr>
          <w:p w14:paraId="7EBF46C3" w14:textId="77777777" w:rsidR="00E11845" w:rsidRDefault="00B1540B" w:rsidP="00CC296B">
            <w:pPr>
              <w:pStyle w:val="NoSpacing"/>
              <w:jc w:val="both"/>
            </w:pPr>
            <w:r>
              <w:t>Ārstniecības iestāžu īpašnieki, darbinieki;</w:t>
            </w:r>
          </w:p>
          <w:p w14:paraId="0B0AAB04" w14:textId="77777777" w:rsidR="001C3F32" w:rsidRPr="00470FA1" w:rsidRDefault="00B1540B" w:rsidP="00CC296B">
            <w:pPr>
              <w:pStyle w:val="NoSpacing"/>
              <w:jc w:val="both"/>
            </w:pPr>
            <w:r>
              <w:t>Iedzīvotāji, kam nepieciešami ārstniecības iestāžu sniegtie pakalpojumi.</w:t>
            </w:r>
          </w:p>
        </w:tc>
      </w:tr>
      <w:tr w:rsidR="00A95855" w:rsidRPr="00470FA1" w14:paraId="3A8A883B" w14:textId="77777777" w:rsidTr="00AD2D91">
        <w:trPr>
          <w:trHeight w:val="510"/>
        </w:trPr>
        <w:tc>
          <w:tcPr>
            <w:tcW w:w="242" w:type="pct"/>
            <w:tcBorders>
              <w:top w:val="outset" w:sz="6" w:space="0" w:color="414142"/>
              <w:bottom w:val="outset" w:sz="6" w:space="0" w:color="414142"/>
              <w:right w:val="outset" w:sz="6" w:space="0" w:color="414142"/>
            </w:tcBorders>
            <w:shd w:val="clear" w:color="auto" w:fill="FFFFFF"/>
          </w:tcPr>
          <w:p w14:paraId="0B4DBFB8" w14:textId="77777777" w:rsidR="00A95855" w:rsidRPr="00470FA1" w:rsidRDefault="00445350" w:rsidP="001A2287">
            <w:pPr>
              <w:pStyle w:val="NoSpacing"/>
              <w:jc w:val="both"/>
            </w:pPr>
            <w:r w:rsidRPr="00470FA1">
              <w:t>2.</w:t>
            </w:r>
          </w:p>
        </w:tc>
        <w:tc>
          <w:tcPr>
            <w:tcW w:w="1475" w:type="pct"/>
            <w:tcBorders>
              <w:top w:val="outset" w:sz="6" w:space="0" w:color="414142"/>
              <w:left w:val="outset" w:sz="6" w:space="0" w:color="414142"/>
              <w:bottom w:val="outset" w:sz="6" w:space="0" w:color="414142"/>
              <w:right w:val="outset" w:sz="6" w:space="0" w:color="414142"/>
            </w:tcBorders>
            <w:shd w:val="clear" w:color="auto" w:fill="FFFFFF"/>
          </w:tcPr>
          <w:p w14:paraId="40C0B190" w14:textId="77777777" w:rsidR="00A95855" w:rsidRPr="00470FA1" w:rsidRDefault="00445350" w:rsidP="001A2287">
            <w:pPr>
              <w:pStyle w:val="NoSpacing"/>
              <w:jc w:val="both"/>
            </w:pPr>
            <w:r w:rsidRPr="00470FA1">
              <w:t>Tiesiskā regulējuma ietekme uz tautsaimniecību un administratīvo slogu</w:t>
            </w:r>
          </w:p>
        </w:tc>
        <w:tc>
          <w:tcPr>
            <w:tcW w:w="3283" w:type="pct"/>
            <w:tcBorders>
              <w:top w:val="outset" w:sz="6" w:space="0" w:color="414142"/>
              <w:left w:val="outset" w:sz="6" w:space="0" w:color="414142"/>
              <w:bottom w:val="outset" w:sz="6" w:space="0" w:color="414142"/>
            </w:tcBorders>
            <w:shd w:val="clear" w:color="auto" w:fill="FFFFFF"/>
          </w:tcPr>
          <w:p w14:paraId="3D65851F" w14:textId="122C3457" w:rsidR="00E11845" w:rsidRDefault="00B1540B" w:rsidP="00E11845">
            <w:pPr>
              <w:pStyle w:val="NoSpacing"/>
              <w:jc w:val="both"/>
            </w:pPr>
            <w:r>
              <w:t>Samazinoties iesniedzamās informācijas apjomam,</w:t>
            </w:r>
            <w:r w:rsidR="000F0AF5">
              <w:t xml:space="preserve"> kā arī, nesaistot ārstniecības iestādes reģistrācijas kodu ar konkrētu administratīvo teritoriju,</w:t>
            </w:r>
            <w:r>
              <w:t xml:space="preserve"> tiek samazināts administratīvais slogs</w:t>
            </w:r>
            <w:r w:rsidR="00671494">
              <w:t xml:space="preserve"> ārstniecības iestādēm.</w:t>
            </w:r>
            <w:r w:rsidR="000F0AF5">
              <w:t xml:space="preserve"> </w:t>
            </w:r>
          </w:p>
          <w:p w14:paraId="3B68B23C" w14:textId="44E0B5B0" w:rsidR="00DD7ACC" w:rsidRPr="00470FA1" w:rsidRDefault="00671494" w:rsidP="00FF34D4">
            <w:pPr>
              <w:pStyle w:val="NoSpacing"/>
              <w:jc w:val="both"/>
            </w:pPr>
            <w:r>
              <w:t xml:space="preserve">Pieaugs slogs Veselības inspekcijai saistībā ar publicējamā informācijas apjoma pieaugumu. Veselības inspekcija </w:t>
            </w:r>
            <w:r w:rsidR="00DD7ACC" w:rsidRPr="00DD7ACC">
              <w:t>jau</w:t>
            </w:r>
            <w:r>
              <w:t xml:space="preserve"> šobrīd</w:t>
            </w:r>
            <w:r w:rsidR="00DD7ACC" w:rsidRPr="00DD7ACC">
              <w:t xml:space="preserve"> publicē šī projekta 29.</w:t>
            </w:r>
            <w:r>
              <w:t> </w:t>
            </w:r>
            <w:r w:rsidR="00DD7ACC" w:rsidRPr="00DD7ACC">
              <w:t>punktā minēto informāciju</w:t>
            </w:r>
            <w:r>
              <w:t xml:space="preserve"> (atbilstība obligātajām prasībām ārstniecības iestādēm un struktūrvienībām)</w:t>
            </w:r>
            <w:r w:rsidR="00DD7ACC" w:rsidRPr="00DD7ACC">
              <w:t>,</w:t>
            </w:r>
            <w:r>
              <w:t xml:space="preserve"> kā arī daļēji </w:t>
            </w:r>
            <w:r w:rsidR="00DD7ACC" w:rsidRPr="00DD7ACC">
              <w:t>30.</w:t>
            </w:r>
            <w:r>
              <w:t> </w:t>
            </w:r>
            <w:r w:rsidR="00DD7ACC" w:rsidRPr="00DD7ACC">
              <w:t>punktā minēto informāciju</w:t>
            </w:r>
            <w:r>
              <w:t xml:space="preserve"> (par darbības apturēšanu vai izslēgšanu no reģistra).</w:t>
            </w:r>
            <w:r w:rsidR="00DD7ACC" w:rsidRPr="00DD7ACC">
              <w:t xml:space="preserve"> Šobrīd netiek publicēta informācija par </w:t>
            </w:r>
            <w:r>
              <w:t>gadījumiem</w:t>
            </w:r>
            <w:r w:rsidR="00DD7ACC" w:rsidRPr="00DD7ACC">
              <w:t>, ka</w:t>
            </w:r>
            <w:r>
              <w:t>d ārstniecības iestāde</w:t>
            </w:r>
            <w:r w:rsidR="00DD7ACC" w:rsidRPr="00DD7ACC">
              <w:t xml:space="preserve"> izslēgts no reģistra vai tās darbība apturēta pēc </w:t>
            </w:r>
            <w:r>
              <w:t>pašas iestādes</w:t>
            </w:r>
            <w:r w:rsidR="00DD7ACC" w:rsidRPr="00DD7ACC">
              <w:t xml:space="preserve"> iniciatīvas, vai </w:t>
            </w:r>
            <w:r>
              <w:t>Veselības inspekcija</w:t>
            </w:r>
            <w:r w:rsidR="00DD7ACC" w:rsidRPr="00DD7ACC">
              <w:t xml:space="preserve"> to izslēdz no </w:t>
            </w:r>
            <w:r>
              <w:t>re</w:t>
            </w:r>
            <w:r w:rsidR="00DD7ACC" w:rsidRPr="00DD7ACC">
              <w:t xml:space="preserve">ģistra, pamatojoties uz </w:t>
            </w:r>
            <w:r>
              <w:t>Valsts ieņēmumu dienesta</w:t>
            </w:r>
            <w:r w:rsidR="00DD7ACC" w:rsidRPr="00DD7ACC">
              <w:t xml:space="preserve"> vai </w:t>
            </w:r>
            <w:r>
              <w:t>Uzņēmumu reģistra</w:t>
            </w:r>
            <w:r w:rsidR="00DD7ACC" w:rsidRPr="00DD7ACC">
              <w:t xml:space="preserve"> sistēmā iekļauto informāciju.</w:t>
            </w:r>
            <w:r w:rsidR="00C157AC">
              <w:t xml:space="preserve"> </w:t>
            </w:r>
          </w:p>
        </w:tc>
      </w:tr>
      <w:tr w:rsidR="00A95855" w:rsidRPr="00470FA1" w14:paraId="3ABDA21D" w14:textId="77777777" w:rsidTr="00AD2D91">
        <w:trPr>
          <w:trHeight w:val="510"/>
        </w:trPr>
        <w:tc>
          <w:tcPr>
            <w:tcW w:w="242" w:type="pct"/>
            <w:tcBorders>
              <w:top w:val="outset" w:sz="6" w:space="0" w:color="414142"/>
              <w:bottom w:val="outset" w:sz="6" w:space="0" w:color="414142"/>
              <w:right w:val="outset" w:sz="6" w:space="0" w:color="414142"/>
            </w:tcBorders>
            <w:shd w:val="clear" w:color="auto" w:fill="FFFFFF"/>
          </w:tcPr>
          <w:p w14:paraId="6F991081" w14:textId="77777777" w:rsidR="00A95855" w:rsidRPr="00470FA1" w:rsidRDefault="00445350" w:rsidP="001A2287">
            <w:pPr>
              <w:pStyle w:val="NoSpacing"/>
              <w:jc w:val="both"/>
            </w:pPr>
            <w:r w:rsidRPr="00470FA1">
              <w:t>3.</w:t>
            </w:r>
          </w:p>
        </w:tc>
        <w:tc>
          <w:tcPr>
            <w:tcW w:w="1475" w:type="pct"/>
            <w:tcBorders>
              <w:top w:val="outset" w:sz="6" w:space="0" w:color="414142"/>
              <w:left w:val="outset" w:sz="6" w:space="0" w:color="414142"/>
              <w:bottom w:val="outset" w:sz="6" w:space="0" w:color="414142"/>
              <w:right w:val="outset" w:sz="6" w:space="0" w:color="414142"/>
            </w:tcBorders>
            <w:shd w:val="clear" w:color="auto" w:fill="FFFFFF"/>
          </w:tcPr>
          <w:p w14:paraId="5E1B133B" w14:textId="77777777" w:rsidR="00A95855" w:rsidRPr="00470FA1" w:rsidRDefault="00445350" w:rsidP="001A2287">
            <w:pPr>
              <w:pStyle w:val="NoSpacing"/>
              <w:jc w:val="both"/>
            </w:pPr>
            <w:r w:rsidRPr="00470FA1">
              <w:t>Administratīvo izmaksu monetārs novērtējums</w:t>
            </w:r>
          </w:p>
        </w:tc>
        <w:tc>
          <w:tcPr>
            <w:tcW w:w="3283" w:type="pct"/>
            <w:tcBorders>
              <w:top w:val="outset" w:sz="6" w:space="0" w:color="414142"/>
              <w:left w:val="outset" w:sz="6" w:space="0" w:color="414142"/>
              <w:bottom w:val="outset" w:sz="6" w:space="0" w:color="414142"/>
            </w:tcBorders>
            <w:shd w:val="clear" w:color="auto" w:fill="FFFFFF"/>
          </w:tcPr>
          <w:p w14:paraId="4FBDADB4" w14:textId="77777777" w:rsidR="00A95855" w:rsidRPr="00470FA1" w:rsidRDefault="002A4B55" w:rsidP="001A2287">
            <w:pPr>
              <w:pStyle w:val="NoSpacing"/>
              <w:jc w:val="both"/>
              <w:rPr>
                <w:i/>
              </w:rPr>
            </w:pPr>
            <w:r w:rsidRPr="00C157AC">
              <w:rPr>
                <w:i/>
              </w:rPr>
              <w:t>Projekts šo jomu neskar.</w:t>
            </w:r>
          </w:p>
        </w:tc>
      </w:tr>
      <w:tr w:rsidR="00A95855" w:rsidRPr="00470FA1" w14:paraId="13881521" w14:textId="77777777" w:rsidTr="00AD2D91">
        <w:trPr>
          <w:trHeight w:val="345"/>
        </w:trPr>
        <w:tc>
          <w:tcPr>
            <w:tcW w:w="242" w:type="pct"/>
            <w:tcBorders>
              <w:top w:val="outset" w:sz="6" w:space="0" w:color="414142"/>
              <w:bottom w:val="outset" w:sz="6" w:space="0" w:color="414142"/>
              <w:right w:val="outset" w:sz="6" w:space="0" w:color="414142"/>
            </w:tcBorders>
            <w:shd w:val="clear" w:color="auto" w:fill="FFFFFF"/>
          </w:tcPr>
          <w:p w14:paraId="18011691" w14:textId="77777777" w:rsidR="00A95855" w:rsidRPr="00470FA1" w:rsidRDefault="00445350" w:rsidP="001A2287">
            <w:pPr>
              <w:pStyle w:val="NoSpacing"/>
              <w:jc w:val="both"/>
            </w:pPr>
            <w:r w:rsidRPr="00470FA1">
              <w:t>4.</w:t>
            </w:r>
          </w:p>
        </w:tc>
        <w:tc>
          <w:tcPr>
            <w:tcW w:w="1475" w:type="pct"/>
            <w:tcBorders>
              <w:top w:val="outset" w:sz="6" w:space="0" w:color="414142"/>
              <w:left w:val="outset" w:sz="6" w:space="0" w:color="414142"/>
              <w:bottom w:val="outset" w:sz="6" w:space="0" w:color="414142"/>
              <w:right w:val="outset" w:sz="6" w:space="0" w:color="414142"/>
            </w:tcBorders>
            <w:shd w:val="clear" w:color="auto" w:fill="FFFFFF"/>
          </w:tcPr>
          <w:p w14:paraId="7CCB7EF5" w14:textId="77777777" w:rsidR="00A95855" w:rsidRPr="00470FA1" w:rsidRDefault="00445350" w:rsidP="001A2287">
            <w:pPr>
              <w:pStyle w:val="NoSpacing"/>
              <w:jc w:val="both"/>
            </w:pPr>
            <w:r w:rsidRPr="00470FA1">
              <w:t>Cita informācija</w:t>
            </w:r>
          </w:p>
        </w:tc>
        <w:tc>
          <w:tcPr>
            <w:tcW w:w="3283" w:type="pct"/>
            <w:tcBorders>
              <w:top w:val="outset" w:sz="6" w:space="0" w:color="414142"/>
              <w:left w:val="outset" w:sz="6" w:space="0" w:color="414142"/>
              <w:bottom w:val="outset" w:sz="6" w:space="0" w:color="414142"/>
            </w:tcBorders>
            <w:shd w:val="clear" w:color="auto" w:fill="FFFFFF"/>
          </w:tcPr>
          <w:p w14:paraId="25D26562" w14:textId="0C3522E7" w:rsidR="00A95855" w:rsidRPr="00470FA1" w:rsidRDefault="000F0AF5" w:rsidP="001A2287">
            <w:pPr>
              <w:pStyle w:val="NoSpacing"/>
              <w:jc w:val="both"/>
            </w:pPr>
            <w:r>
              <w:t>Nav</w:t>
            </w:r>
          </w:p>
        </w:tc>
      </w:tr>
    </w:tbl>
    <w:p w14:paraId="669F5320" w14:textId="77777777" w:rsidR="004A7E98" w:rsidRDefault="004A7E98" w:rsidP="00A95855">
      <w:pPr>
        <w:pStyle w:val="NoSpacing"/>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AD2D91" w:rsidRPr="00470FA1" w14:paraId="322DA2D5" w14:textId="77777777" w:rsidTr="00C208B6">
        <w:trPr>
          <w:trHeight w:val="405"/>
        </w:trPr>
        <w:tc>
          <w:tcPr>
            <w:tcW w:w="5000" w:type="pct"/>
            <w:tcBorders>
              <w:top w:val="single" w:sz="4" w:space="0" w:color="auto"/>
              <w:left w:val="single" w:sz="4" w:space="0" w:color="auto"/>
              <w:bottom w:val="single" w:sz="4" w:space="0" w:color="auto"/>
              <w:right w:val="single" w:sz="4" w:space="0" w:color="auto"/>
            </w:tcBorders>
            <w:hideMark/>
          </w:tcPr>
          <w:p w14:paraId="0944DF0D" w14:textId="77777777" w:rsidR="00AD2D91" w:rsidRPr="00470FA1" w:rsidRDefault="00AD2D91" w:rsidP="00C208B6">
            <w:pPr>
              <w:spacing w:after="0" w:line="240" w:lineRule="auto"/>
              <w:ind w:left="-289" w:right="-142"/>
              <w:jc w:val="center"/>
              <w:rPr>
                <w:rFonts w:ascii="Times New Roman" w:eastAsia="Times New Roman" w:hAnsi="Times New Roman"/>
                <w:b/>
                <w:color w:val="000000"/>
                <w:sz w:val="24"/>
                <w:szCs w:val="24"/>
                <w:lang w:eastAsia="lv-LV"/>
              </w:rPr>
            </w:pPr>
            <w:r w:rsidRPr="00470FA1">
              <w:rPr>
                <w:rFonts w:ascii="Times New Roman" w:eastAsia="Times New Roman" w:hAnsi="Times New Roman"/>
                <w:b/>
                <w:color w:val="000000"/>
                <w:sz w:val="24"/>
                <w:szCs w:val="24"/>
                <w:lang w:eastAsia="lv-LV"/>
              </w:rPr>
              <w:t>III. Tiesību akta projekta ietekme uz valsts budžetu un pašvaldību budžetiem</w:t>
            </w:r>
          </w:p>
        </w:tc>
      </w:tr>
      <w:tr w:rsidR="00AD2D91" w:rsidRPr="00470FA1" w14:paraId="1044E437" w14:textId="77777777" w:rsidTr="00C208B6">
        <w:trPr>
          <w:trHeight w:val="378"/>
        </w:trPr>
        <w:tc>
          <w:tcPr>
            <w:tcW w:w="5000" w:type="pct"/>
            <w:tcBorders>
              <w:top w:val="single" w:sz="4" w:space="0" w:color="auto"/>
              <w:left w:val="single" w:sz="4" w:space="0" w:color="auto"/>
              <w:bottom w:val="single" w:sz="4" w:space="0" w:color="auto"/>
              <w:right w:val="single" w:sz="4" w:space="0" w:color="auto"/>
            </w:tcBorders>
            <w:vAlign w:val="center"/>
            <w:hideMark/>
          </w:tcPr>
          <w:p w14:paraId="1BCC8632" w14:textId="77777777" w:rsidR="00AD2D91" w:rsidRPr="00470FA1" w:rsidRDefault="00AD2D91" w:rsidP="00C208B6">
            <w:pPr>
              <w:ind w:left="-284" w:right="-142"/>
              <w:jc w:val="center"/>
              <w:rPr>
                <w:rFonts w:ascii="Times New Roman" w:eastAsia="Times New Roman" w:hAnsi="Times New Roman"/>
                <w:i/>
                <w:color w:val="000000"/>
                <w:sz w:val="24"/>
                <w:szCs w:val="24"/>
                <w:lang w:eastAsia="lv-LV"/>
              </w:rPr>
            </w:pPr>
            <w:r w:rsidRPr="00470FA1">
              <w:rPr>
                <w:rFonts w:ascii="Times New Roman" w:eastAsia="Times New Roman" w:hAnsi="Times New Roman"/>
                <w:i/>
                <w:sz w:val="24"/>
                <w:szCs w:val="24"/>
                <w:lang w:eastAsia="lv-LV"/>
              </w:rPr>
              <w:t>Projekts šo jomu neskar.</w:t>
            </w:r>
          </w:p>
        </w:tc>
      </w:tr>
    </w:tbl>
    <w:p w14:paraId="3DF3C05D" w14:textId="77777777" w:rsidR="00AD2D91" w:rsidRPr="00470FA1" w:rsidRDefault="00AD2D91" w:rsidP="00A95855">
      <w:pPr>
        <w:pStyle w:val="NoSpacing"/>
        <w:jc w:val="both"/>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0A0" w:firstRow="1" w:lastRow="0" w:firstColumn="1" w:lastColumn="0" w:noHBand="0" w:noVBand="0"/>
      </w:tblPr>
      <w:tblGrid>
        <w:gridCol w:w="9055"/>
      </w:tblGrid>
      <w:tr w:rsidR="00A95855" w:rsidRPr="00470FA1" w14:paraId="4398D62C" w14:textId="77777777" w:rsidTr="001C3F32">
        <w:trPr>
          <w:trHeight w:val="450"/>
        </w:trPr>
        <w:tc>
          <w:tcPr>
            <w:tcW w:w="5000" w:type="pct"/>
            <w:tcBorders>
              <w:top w:val="outset" w:sz="6" w:space="0" w:color="414142"/>
              <w:bottom w:val="outset" w:sz="6" w:space="0" w:color="414142"/>
            </w:tcBorders>
            <w:shd w:val="clear" w:color="auto" w:fill="FFFFFF"/>
            <w:vAlign w:val="center"/>
          </w:tcPr>
          <w:p w14:paraId="4B2773F8" w14:textId="77777777" w:rsidR="00CA16E7" w:rsidRPr="00470FA1" w:rsidRDefault="00445350" w:rsidP="00EF3D55">
            <w:pPr>
              <w:pStyle w:val="NoSpacing"/>
              <w:jc w:val="center"/>
              <w:rPr>
                <w:b/>
              </w:rPr>
            </w:pPr>
            <w:r w:rsidRPr="00470FA1">
              <w:rPr>
                <w:b/>
              </w:rPr>
              <w:t>IV. Tiesību akta projekta ietekme uz spēkā esošo tiesību normu sistēmu</w:t>
            </w:r>
          </w:p>
        </w:tc>
      </w:tr>
      <w:tr w:rsidR="00923E56" w:rsidRPr="00470FA1" w14:paraId="6C67E8AE" w14:textId="77777777" w:rsidTr="00923E56">
        <w:tc>
          <w:tcPr>
            <w:tcW w:w="5000" w:type="pct"/>
            <w:tcBorders>
              <w:top w:val="outset" w:sz="6" w:space="0" w:color="414142"/>
              <w:bottom w:val="outset" w:sz="6" w:space="0" w:color="414142"/>
            </w:tcBorders>
            <w:shd w:val="clear" w:color="auto" w:fill="FFFFFF"/>
          </w:tcPr>
          <w:p w14:paraId="595D3119" w14:textId="77777777" w:rsidR="00923E56" w:rsidRDefault="00923E56" w:rsidP="00923E56">
            <w:pPr>
              <w:pStyle w:val="NoSpacing"/>
              <w:snapToGrid w:val="0"/>
              <w:jc w:val="center"/>
              <w:rPr>
                <w:i/>
              </w:rPr>
            </w:pPr>
            <w:r w:rsidRPr="00470FA1">
              <w:rPr>
                <w:i/>
              </w:rPr>
              <w:t>Projekts šo jomu neskar.</w:t>
            </w:r>
          </w:p>
          <w:p w14:paraId="67316120" w14:textId="77777777" w:rsidR="00923E56" w:rsidRPr="00470FA1" w:rsidRDefault="00923E56" w:rsidP="00FA1128">
            <w:pPr>
              <w:pStyle w:val="NoSpacing"/>
              <w:snapToGrid w:val="0"/>
              <w:jc w:val="both"/>
            </w:pPr>
          </w:p>
        </w:tc>
      </w:tr>
    </w:tbl>
    <w:p w14:paraId="6956562B" w14:textId="77777777" w:rsidR="0074210B" w:rsidRPr="00470FA1" w:rsidRDefault="0074210B" w:rsidP="00A95855">
      <w:pPr>
        <w:pStyle w:val="NoSpacing"/>
        <w:jc w:val="both"/>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0A0" w:firstRow="1" w:lastRow="0" w:firstColumn="1" w:lastColumn="0" w:noHBand="0" w:noVBand="0"/>
      </w:tblPr>
      <w:tblGrid>
        <w:gridCol w:w="9055"/>
      </w:tblGrid>
      <w:tr w:rsidR="00A95855" w:rsidRPr="00470FA1" w14:paraId="6AF7809F" w14:textId="77777777" w:rsidTr="001C3F32">
        <w:tc>
          <w:tcPr>
            <w:tcW w:w="5000" w:type="pct"/>
            <w:tcBorders>
              <w:top w:val="outset" w:sz="6" w:space="0" w:color="414142"/>
              <w:bottom w:val="outset" w:sz="6" w:space="0" w:color="414142"/>
            </w:tcBorders>
            <w:shd w:val="clear" w:color="auto" w:fill="FFFFFF"/>
            <w:vAlign w:val="center"/>
          </w:tcPr>
          <w:p w14:paraId="30348C4F" w14:textId="77777777" w:rsidR="00CA16E7" w:rsidRPr="00470FA1" w:rsidRDefault="00445350">
            <w:pPr>
              <w:pStyle w:val="NoSpacing"/>
              <w:jc w:val="center"/>
              <w:rPr>
                <w:b/>
              </w:rPr>
            </w:pPr>
            <w:r w:rsidRPr="00470FA1">
              <w:rPr>
                <w:b/>
              </w:rPr>
              <w:t>V. Tiesību akta projekta atbilstība Latvijas Republikas starptautiskajām saistībām</w:t>
            </w:r>
          </w:p>
        </w:tc>
      </w:tr>
      <w:tr w:rsidR="00923E56" w:rsidRPr="00470FA1" w14:paraId="1429D9EE" w14:textId="77777777" w:rsidTr="00923E56">
        <w:tc>
          <w:tcPr>
            <w:tcW w:w="5000" w:type="pct"/>
            <w:tcBorders>
              <w:top w:val="outset" w:sz="6" w:space="0" w:color="414142"/>
              <w:bottom w:val="outset" w:sz="6" w:space="0" w:color="414142"/>
            </w:tcBorders>
            <w:shd w:val="clear" w:color="auto" w:fill="FFFFFF"/>
          </w:tcPr>
          <w:p w14:paraId="340E505E" w14:textId="77777777" w:rsidR="00923E56" w:rsidRDefault="00923E56" w:rsidP="00923E56">
            <w:pPr>
              <w:pStyle w:val="NoSpacing"/>
              <w:jc w:val="center"/>
              <w:rPr>
                <w:i/>
              </w:rPr>
            </w:pPr>
            <w:r w:rsidRPr="00470FA1">
              <w:rPr>
                <w:i/>
              </w:rPr>
              <w:t>Projekts šo jomu neskar.</w:t>
            </w:r>
          </w:p>
          <w:p w14:paraId="242E02B0" w14:textId="77777777" w:rsidR="00923E56" w:rsidRPr="00470FA1" w:rsidRDefault="00923E56" w:rsidP="00923E56">
            <w:pPr>
              <w:pStyle w:val="NoSpacing"/>
              <w:jc w:val="center"/>
            </w:pPr>
          </w:p>
        </w:tc>
      </w:tr>
    </w:tbl>
    <w:p w14:paraId="249A3796" w14:textId="77777777" w:rsidR="00A95855" w:rsidRPr="00470FA1" w:rsidRDefault="00A95855" w:rsidP="00A95855">
      <w:pPr>
        <w:pStyle w:val="NoSpacing"/>
        <w:jc w:val="both"/>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0A0" w:firstRow="1" w:lastRow="0" w:firstColumn="1" w:lastColumn="0" w:noHBand="0" w:noVBand="0"/>
      </w:tblPr>
      <w:tblGrid>
        <w:gridCol w:w="438"/>
        <w:gridCol w:w="3124"/>
        <w:gridCol w:w="5493"/>
      </w:tblGrid>
      <w:tr w:rsidR="00A95855" w:rsidRPr="00470FA1" w14:paraId="509F6088" w14:textId="77777777" w:rsidTr="001C3F32">
        <w:trPr>
          <w:trHeight w:val="420"/>
        </w:trPr>
        <w:tc>
          <w:tcPr>
            <w:tcW w:w="5000" w:type="pct"/>
            <w:gridSpan w:val="3"/>
            <w:tcBorders>
              <w:top w:val="outset" w:sz="6" w:space="0" w:color="414142"/>
              <w:bottom w:val="outset" w:sz="6" w:space="0" w:color="414142"/>
            </w:tcBorders>
            <w:shd w:val="clear" w:color="auto" w:fill="FFFFFF"/>
            <w:vAlign w:val="center"/>
          </w:tcPr>
          <w:p w14:paraId="4B532AD7" w14:textId="77777777" w:rsidR="00CA16E7" w:rsidRPr="00470FA1" w:rsidRDefault="00445350">
            <w:pPr>
              <w:pStyle w:val="NoSpacing"/>
              <w:jc w:val="center"/>
              <w:rPr>
                <w:b/>
              </w:rPr>
            </w:pPr>
            <w:r w:rsidRPr="00470FA1">
              <w:rPr>
                <w:b/>
              </w:rPr>
              <w:t>VI. Sabiedrības līdzdalība un komunikācijas aktivitātes</w:t>
            </w:r>
          </w:p>
        </w:tc>
      </w:tr>
      <w:tr w:rsidR="00A95855" w:rsidRPr="00470FA1" w14:paraId="0DFB8B43" w14:textId="77777777" w:rsidTr="001C3F32">
        <w:trPr>
          <w:trHeight w:val="540"/>
        </w:trPr>
        <w:tc>
          <w:tcPr>
            <w:tcW w:w="242" w:type="pct"/>
            <w:tcBorders>
              <w:top w:val="outset" w:sz="6" w:space="0" w:color="414142"/>
              <w:bottom w:val="outset" w:sz="6" w:space="0" w:color="414142"/>
              <w:right w:val="outset" w:sz="6" w:space="0" w:color="414142"/>
            </w:tcBorders>
            <w:shd w:val="clear" w:color="auto" w:fill="FFFFFF"/>
          </w:tcPr>
          <w:p w14:paraId="0D4726DD" w14:textId="77777777" w:rsidR="00A95855" w:rsidRPr="00470FA1" w:rsidRDefault="00445350" w:rsidP="001A2287">
            <w:pPr>
              <w:pStyle w:val="NoSpacing"/>
              <w:jc w:val="both"/>
            </w:pPr>
            <w:r w:rsidRPr="00470FA1">
              <w:t>1.</w:t>
            </w:r>
          </w:p>
        </w:tc>
        <w:tc>
          <w:tcPr>
            <w:tcW w:w="1725" w:type="pct"/>
            <w:tcBorders>
              <w:top w:val="outset" w:sz="6" w:space="0" w:color="414142"/>
              <w:left w:val="outset" w:sz="6" w:space="0" w:color="414142"/>
              <w:bottom w:val="outset" w:sz="6" w:space="0" w:color="414142"/>
              <w:right w:val="outset" w:sz="6" w:space="0" w:color="414142"/>
            </w:tcBorders>
            <w:shd w:val="clear" w:color="auto" w:fill="FFFFFF"/>
          </w:tcPr>
          <w:p w14:paraId="7DAA9D82" w14:textId="77777777" w:rsidR="00A95855" w:rsidRPr="00470FA1" w:rsidRDefault="00445350" w:rsidP="001A2287">
            <w:pPr>
              <w:pStyle w:val="NoSpacing"/>
              <w:jc w:val="both"/>
            </w:pPr>
            <w:r w:rsidRPr="00470FA1">
              <w:t>Plānotās sabiedrības līdzdalības un komunikācijas aktivitātes saistībā ar projektu</w:t>
            </w:r>
          </w:p>
        </w:tc>
        <w:tc>
          <w:tcPr>
            <w:tcW w:w="3033" w:type="pct"/>
            <w:tcBorders>
              <w:top w:val="outset" w:sz="6" w:space="0" w:color="414142"/>
              <w:left w:val="outset" w:sz="6" w:space="0" w:color="414142"/>
              <w:bottom w:val="outset" w:sz="6" w:space="0" w:color="414142"/>
            </w:tcBorders>
            <w:shd w:val="clear" w:color="auto" w:fill="FFFFFF"/>
          </w:tcPr>
          <w:p w14:paraId="15699165" w14:textId="77777777" w:rsidR="00A95855" w:rsidRPr="007A76C0" w:rsidRDefault="007A76C0" w:rsidP="001A2287">
            <w:pPr>
              <w:pStyle w:val="NoSpacing"/>
              <w:jc w:val="both"/>
            </w:pPr>
            <w:r>
              <w:t>Projekts tiks nodots publiskai apspriešanai</w:t>
            </w:r>
          </w:p>
        </w:tc>
      </w:tr>
      <w:tr w:rsidR="00A95855" w:rsidRPr="00470FA1" w14:paraId="0B2B8DA9" w14:textId="77777777" w:rsidTr="001C3F32">
        <w:trPr>
          <w:trHeight w:val="330"/>
        </w:trPr>
        <w:tc>
          <w:tcPr>
            <w:tcW w:w="242" w:type="pct"/>
            <w:tcBorders>
              <w:top w:val="outset" w:sz="6" w:space="0" w:color="414142"/>
              <w:bottom w:val="outset" w:sz="6" w:space="0" w:color="414142"/>
              <w:right w:val="outset" w:sz="6" w:space="0" w:color="414142"/>
            </w:tcBorders>
            <w:shd w:val="clear" w:color="auto" w:fill="FFFFFF"/>
          </w:tcPr>
          <w:p w14:paraId="061A4C54" w14:textId="77777777" w:rsidR="00A95855" w:rsidRPr="00470FA1" w:rsidRDefault="00445350" w:rsidP="001A2287">
            <w:pPr>
              <w:pStyle w:val="NoSpacing"/>
              <w:jc w:val="both"/>
            </w:pPr>
            <w:r w:rsidRPr="00470FA1">
              <w:t>2.</w:t>
            </w:r>
          </w:p>
        </w:tc>
        <w:tc>
          <w:tcPr>
            <w:tcW w:w="1725" w:type="pct"/>
            <w:tcBorders>
              <w:top w:val="outset" w:sz="6" w:space="0" w:color="414142"/>
              <w:left w:val="outset" w:sz="6" w:space="0" w:color="414142"/>
              <w:bottom w:val="outset" w:sz="6" w:space="0" w:color="414142"/>
              <w:right w:val="outset" w:sz="6" w:space="0" w:color="414142"/>
            </w:tcBorders>
            <w:shd w:val="clear" w:color="auto" w:fill="FFFFFF"/>
          </w:tcPr>
          <w:p w14:paraId="39EEF4D4" w14:textId="77777777" w:rsidR="00A95855" w:rsidRPr="00470FA1" w:rsidRDefault="00445350" w:rsidP="001A2287">
            <w:pPr>
              <w:pStyle w:val="NoSpacing"/>
              <w:jc w:val="both"/>
            </w:pPr>
            <w:r w:rsidRPr="00470FA1">
              <w:t>Sabiedrības līdzdalība projekta izstrādē</w:t>
            </w:r>
          </w:p>
        </w:tc>
        <w:tc>
          <w:tcPr>
            <w:tcW w:w="3033" w:type="pct"/>
            <w:tcBorders>
              <w:top w:val="outset" w:sz="6" w:space="0" w:color="414142"/>
              <w:left w:val="outset" w:sz="6" w:space="0" w:color="414142"/>
              <w:bottom w:val="outset" w:sz="6" w:space="0" w:color="414142"/>
            </w:tcBorders>
            <w:shd w:val="clear" w:color="auto" w:fill="FFFFFF"/>
          </w:tcPr>
          <w:p w14:paraId="1F333957" w14:textId="77777777" w:rsidR="00A95855" w:rsidRPr="007A76C0" w:rsidRDefault="007A76C0" w:rsidP="001A2287">
            <w:pPr>
              <w:pStyle w:val="NoSpacing"/>
              <w:jc w:val="both"/>
              <w:rPr>
                <w:i/>
              </w:rPr>
            </w:pPr>
            <w:r w:rsidRPr="007A76C0">
              <w:rPr>
                <w:i/>
              </w:rPr>
              <w:t>Projekts šo jomu neskar</w:t>
            </w:r>
          </w:p>
        </w:tc>
      </w:tr>
      <w:tr w:rsidR="00A95855" w:rsidRPr="00470FA1" w14:paraId="06087CA3" w14:textId="77777777" w:rsidTr="001C3F32">
        <w:trPr>
          <w:trHeight w:val="465"/>
        </w:trPr>
        <w:tc>
          <w:tcPr>
            <w:tcW w:w="242" w:type="pct"/>
            <w:tcBorders>
              <w:top w:val="outset" w:sz="6" w:space="0" w:color="414142"/>
              <w:bottom w:val="outset" w:sz="6" w:space="0" w:color="414142"/>
              <w:right w:val="outset" w:sz="6" w:space="0" w:color="414142"/>
            </w:tcBorders>
            <w:shd w:val="clear" w:color="auto" w:fill="FFFFFF"/>
          </w:tcPr>
          <w:p w14:paraId="20E631B6" w14:textId="77777777" w:rsidR="00A95855" w:rsidRPr="00470FA1" w:rsidRDefault="00445350" w:rsidP="001A2287">
            <w:pPr>
              <w:pStyle w:val="NoSpacing"/>
              <w:jc w:val="both"/>
            </w:pPr>
            <w:r w:rsidRPr="00470FA1">
              <w:t>3.</w:t>
            </w:r>
          </w:p>
        </w:tc>
        <w:tc>
          <w:tcPr>
            <w:tcW w:w="1725" w:type="pct"/>
            <w:tcBorders>
              <w:top w:val="outset" w:sz="6" w:space="0" w:color="414142"/>
              <w:left w:val="outset" w:sz="6" w:space="0" w:color="414142"/>
              <w:bottom w:val="outset" w:sz="6" w:space="0" w:color="414142"/>
              <w:right w:val="outset" w:sz="6" w:space="0" w:color="414142"/>
            </w:tcBorders>
            <w:shd w:val="clear" w:color="auto" w:fill="FFFFFF"/>
          </w:tcPr>
          <w:p w14:paraId="3A0DD820" w14:textId="77777777" w:rsidR="00A95855" w:rsidRPr="00470FA1" w:rsidRDefault="00445350" w:rsidP="001A2287">
            <w:pPr>
              <w:pStyle w:val="NoSpacing"/>
              <w:jc w:val="both"/>
            </w:pPr>
            <w:r w:rsidRPr="00470FA1">
              <w:t>Sabiedrības līdzdalības rezultāti</w:t>
            </w:r>
          </w:p>
        </w:tc>
        <w:tc>
          <w:tcPr>
            <w:tcW w:w="3033" w:type="pct"/>
            <w:tcBorders>
              <w:top w:val="outset" w:sz="6" w:space="0" w:color="414142"/>
              <w:left w:val="outset" w:sz="6" w:space="0" w:color="414142"/>
              <w:bottom w:val="outset" w:sz="6" w:space="0" w:color="414142"/>
            </w:tcBorders>
            <w:shd w:val="clear" w:color="auto" w:fill="FFFFFF"/>
          </w:tcPr>
          <w:p w14:paraId="402928A1" w14:textId="77777777" w:rsidR="00A95855" w:rsidRPr="007A76C0" w:rsidRDefault="007A76C0" w:rsidP="001A2287">
            <w:pPr>
              <w:pStyle w:val="NoSpacing"/>
              <w:jc w:val="both"/>
              <w:rPr>
                <w:i/>
              </w:rPr>
            </w:pPr>
            <w:r w:rsidRPr="007A76C0">
              <w:rPr>
                <w:i/>
              </w:rPr>
              <w:t>Tiks iekļau</w:t>
            </w:r>
            <w:r>
              <w:rPr>
                <w:i/>
              </w:rPr>
              <w:t>ts pēc publiskās apspriedes</w:t>
            </w:r>
          </w:p>
        </w:tc>
      </w:tr>
      <w:tr w:rsidR="00A95855" w:rsidRPr="00470FA1" w14:paraId="5676913B" w14:textId="77777777" w:rsidTr="001C3F32">
        <w:trPr>
          <w:trHeight w:val="465"/>
        </w:trPr>
        <w:tc>
          <w:tcPr>
            <w:tcW w:w="242" w:type="pct"/>
            <w:tcBorders>
              <w:top w:val="outset" w:sz="6" w:space="0" w:color="414142"/>
              <w:bottom w:val="outset" w:sz="6" w:space="0" w:color="414142"/>
              <w:right w:val="outset" w:sz="6" w:space="0" w:color="414142"/>
            </w:tcBorders>
            <w:shd w:val="clear" w:color="auto" w:fill="FFFFFF"/>
          </w:tcPr>
          <w:p w14:paraId="0EA22C05" w14:textId="77777777" w:rsidR="00A95855" w:rsidRPr="00470FA1" w:rsidRDefault="00445350" w:rsidP="001A2287">
            <w:pPr>
              <w:pStyle w:val="NoSpacing"/>
              <w:jc w:val="both"/>
            </w:pPr>
            <w:r w:rsidRPr="00470FA1">
              <w:t>4.</w:t>
            </w:r>
          </w:p>
        </w:tc>
        <w:tc>
          <w:tcPr>
            <w:tcW w:w="1725" w:type="pct"/>
            <w:tcBorders>
              <w:top w:val="outset" w:sz="6" w:space="0" w:color="414142"/>
              <w:left w:val="outset" w:sz="6" w:space="0" w:color="414142"/>
              <w:bottom w:val="outset" w:sz="6" w:space="0" w:color="414142"/>
              <w:right w:val="outset" w:sz="6" w:space="0" w:color="414142"/>
            </w:tcBorders>
            <w:shd w:val="clear" w:color="auto" w:fill="FFFFFF"/>
          </w:tcPr>
          <w:p w14:paraId="7E7F7522" w14:textId="77777777" w:rsidR="00A95855" w:rsidRPr="00470FA1" w:rsidRDefault="00445350" w:rsidP="001A2287">
            <w:pPr>
              <w:pStyle w:val="NoSpacing"/>
              <w:jc w:val="both"/>
            </w:pPr>
            <w:r w:rsidRPr="00470FA1">
              <w:t>Cita informācija</w:t>
            </w:r>
          </w:p>
        </w:tc>
        <w:tc>
          <w:tcPr>
            <w:tcW w:w="3033" w:type="pct"/>
            <w:tcBorders>
              <w:top w:val="outset" w:sz="6" w:space="0" w:color="414142"/>
              <w:left w:val="outset" w:sz="6" w:space="0" w:color="414142"/>
              <w:bottom w:val="outset" w:sz="6" w:space="0" w:color="414142"/>
            </w:tcBorders>
            <w:shd w:val="clear" w:color="auto" w:fill="FFFFFF"/>
          </w:tcPr>
          <w:p w14:paraId="7ABD97D4" w14:textId="77777777" w:rsidR="00A95855" w:rsidRPr="00470FA1" w:rsidRDefault="007A76C0" w:rsidP="00F21C84">
            <w:pPr>
              <w:pStyle w:val="NoSpacing"/>
              <w:jc w:val="both"/>
            </w:pPr>
            <w:r>
              <w:t>Nav</w:t>
            </w:r>
          </w:p>
        </w:tc>
      </w:tr>
    </w:tbl>
    <w:p w14:paraId="1DAE6FF5" w14:textId="77777777" w:rsidR="0074210B" w:rsidRPr="00470FA1" w:rsidRDefault="0074210B" w:rsidP="00A95855">
      <w:pPr>
        <w:pStyle w:val="NoSpacing"/>
        <w:jc w:val="both"/>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0A0" w:firstRow="1" w:lastRow="0" w:firstColumn="1" w:lastColumn="0" w:noHBand="0" w:noVBand="0"/>
      </w:tblPr>
      <w:tblGrid>
        <w:gridCol w:w="438"/>
        <w:gridCol w:w="3262"/>
        <w:gridCol w:w="5355"/>
      </w:tblGrid>
      <w:tr w:rsidR="00A95855" w:rsidRPr="00EF3D55" w14:paraId="3C79DE08" w14:textId="77777777" w:rsidTr="001C3F32">
        <w:trPr>
          <w:trHeight w:val="375"/>
        </w:trPr>
        <w:tc>
          <w:tcPr>
            <w:tcW w:w="5000" w:type="pct"/>
            <w:gridSpan w:val="3"/>
            <w:tcBorders>
              <w:top w:val="outset" w:sz="6" w:space="0" w:color="414142"/>
              <w:bottom w:val="outset" w:sz="6" w:space="0" w:color="414142"/>
            </w:tcBorders>
            <w:shd w:val="clear" w:color="auto" w:fill="FFFFFF"/>
            <w:vAlign w:val="center"/>
          </w:tcPr>
          <w:p w14:paraId="4809D695" w14:textId="77777777" w:rsidR="00A95855" w:rsidRPr="00EF3D55" w:rsidRDefault="00445350" w:rsidP="00EF3D55">
            <w:pPr>
              <w:pStyle w:val="NoSpacing"/>
              <w:jc w:val="center"/>
              <w:rPr>
                <w:b/>
                <w:bCs/>
              </w:rPr>
            </w:pPr>
            <w:r w:rsidRPr="00EF3D55">
              <w:rPr>
                <w:b/>
                <w:bCs/>
              </w:rPr>
              <w:t>VII. Tiesību akta projekta izpildes nodrošināšana un tās ietekme uz institūcijām</w:t>
            </w:r>
          </w:p>
        </w:tc>
      </w:tr>
      <w:tr w:rsidR="00A95855" w:rsidRPr="00470FA1" w14:paraId="77F24188" w14:textId="77777777" w:rsidTr="001C3F32">
        <w:trPr>
          <w:trHeight w:val="420"/>
        </w:trPr>
        <w:tc>
          <w:tcPr>
            <w:tcW w:w="242" w:type="pct"/>
            <w:tcBorders>
              <w:top w:val="outset" w:sz="6" w:space="0" w:color="414142"/>
              <w:bottom w:val="outset" w:sz="6" w:space="0" w:color="414142"/>
              <w:right w:val="outset" w:sz="6" w:space="0" w:color="414142"/>
            </w:tcBorders>
            <w:shd w:val="clear" w:color="auto" w:fill="FFFFFF"/>
          </w:tcPr>
          <w:p w14:paraId="2A47B2D2" w14:textId="77777777" w:rsidR="00A95855" w:rsidRPr="00470FA1" w:rsidRDefault="00445350" w:rsidP="001A2287">
            <w:pPr>
              <w:pStyle w:val="NoSpacing"/>
              <w:jc w:val="both"/>
            </w:pPr>
            <w:r w:rsidRPr="00470FA1">
              <w:t>1.</w:t>
            </w:r>
          </w:p>
        </w:tc>
        <w:tc>
          <w:tcPr>
            <w:tcW w:w="1801" w:type="pct"/>
            <w:tcBorders>
              <w:top w:val="outset" w:sz="6" w:space="0" w:color="414142"/>
              <w:left w:val="outset" w:sz="6" w:space="0" w:color="414142"/>
              <w:bottom w:val="outset" w:sz="6" w:space="0" w:color="414142"/>
              <w:right w:val="outset" w:sz="6" w:space="0" w:color="414142"/>
            </w:tcBorders>
            <w:shd w:val="clear" w:color="auto" w:fill="FFFFFF"/>
          </w:tcPr>
          <w:p w14:paraId="1BA3FAEF" w14:textId="77777777" w:rsidR="00A95855" w:rsidRPr="00470FA1" w:rsidRDefault="00445350" w:rsidP="001A2287">
            <w:pPr>
              <w:pStyle w:val="NoSpacing"/>
              <w:jc w:val="both"/>
            </w:pPr>
            <w:r w:rsidRPr="00470FA1">
              <w:t>Projekta izpildē iesaistītās institūcijas</w:t>
            </w:r>
          </w:p>
        </w:tc>
        <w:tc>
          <w:tcPr>
            <w:tcW w:w="2957" w:type="pct"/>
            <w:tcBorders>
              <w:top w:val="outset" w:sz="6" w:space="0" w:color="414142"/>
              <w:left w:val="outset" w:sz="6" w:space="0" w:color="414142"/>
              <w:bottom w:val="outset" w:sz="6" w:space="0" w:color="414142"/>
            </w:tcBorders>
            <w:shd w:val="clear" w:color="auto" w:fill="FFFFFF"/>
          </w:tcPr>
          <w:p w14:paraId="7CDE51BA" w14:textId="77777777" w:rsidR="00A95855" w:rsidRPr="00470FA1" w:rsidRDefault="004253EA" w:rsidP="001A2287">
            <w:pPr>
              <w:pStyle w:val="NoSpacing"/>
              <w:jc w:val="both"/>
            </w:pPr>
            <w:r>
              <w:rPr>
                <w:lang w:eastAsia="en-US"/>
              </w:rPr>
              <w:t>Veselības inspekcija, ārstniecības iestādes</w:t>
            </w:r>
          </w:p>
        </w:tc>
      </w:tr>
      <w:tr w:rsidR="00A95855" w:rsidRPr="00470FA1" w14:paraId="1C99EAB1" w14:textId="77777777" w:rsidTr="001C3F32">
        <w:trPr>
          <w:trHeight w:val="450"/>
        </w:trPr>
        <w:tc>
          <w:tcPr>
            <w:tcW w:w="242" w:type="pct"/>
            <w:tcBorders>
              <w:top w:val="outset" w:sz="6" w:space="0" w:color="414142"/>
              <w:bottom w:val="outset" w:sz="6" w:space="0" w:color="414142"/>
              <w:right w:val="outset" w:sz="6" w:space="0" w:color="414142"/>
            </w:tcBorders>
            <w:shd w:val="clear" w:color="auto" w:fill="FFFFFF"/>
          </w:tcPr>
          <w:p w14:paraId="23C8ED14" w14:textId="77777777" w:rsidR="00A95855" w:rsidRPr="00470FA1" w:rsidRDefault="00445350" w:rsidP="001A2287">
            <w:pPr>
              <w:pStyle w:val="NoSpacing"/>
              <w:jc w:val="both"/>
            </w:pPr>
            <w:r w:rsidRPr="00470FA1">
              <w:t>2.</w:t>
            </w:r>
          </w:p>
        </w:tc>
        <w:tc>
          <w:tcPr>
            <w:tcW w:w="1801" w:type="pct"/>
            <w:tcBorders>
              <w:top w:val="outset" w:sz="6" w:space="0" w:color="414142"/>
              <w:left w:val="outset" w:sz="6" w:space="0" w:color="414142"/>
              <w:bottom w:val="outset" w:sz="6" w:space="0" w:color="414142"/>
              <w:right w:val="outset" w:sz="6" w:space="0" w:color="414142"/>
            </w:tcBorders>
            <w:shd w:val="clear" w:color="auto" w:fill="FFFFFF"/>
          </w:tcPr>
          <w:p w14:paraId="6E3BD6AE" w14:textId="77777777" w:rsidR="00A95855" w:rsidRPr="00470FA1" w:rsidRDefault="00445350" w:rsidP="001A2287">
            <w:pPr>
              <w:pStyle w:val="NoSpacing"/>
              <w:jc w:val="both"/>
            </w:pPr>
            <w:r w:rsidRPr="00470FA1">
              <w:t>Projekta izpildes ietekme uz pārvaldes funkcijām un institucionālo struktūru.</w:t>
            </w:r>
          </w:p>
          <w:p w14:paraId="08A7B6D1" w14:textId="77777777" w:rsidR="00A95855" w:rsidRPr="00470FA1" w:rsidRDefault="00445350" w:rsidP="001A2287">
            <w:pPr>
              <w:pStyle w:val="NoSpacing"/>
              <w:jc w:val="both"/>
            </w:pPr>
            <w:r w:rsidRPr="00470FA1">
              <w:t>Jaunu institūciju izveide, esošu institūciju likvidācija vai reorganizācija, to ietekme uz institūcijas cilvēkresursiem</w:t>
            </w:r>
          </w:p>
        </w:tc>
        <w:tc>
          <w:tcPr>
            <w:tcW w:w="2957" w:type="pct"/>
            <w:tcBorders>
              <w:top w:val="outset" w:sz="6" w:space="0" w:color="414142"/>
              <w:left w:val="outset" w:sz="6" w:space="0" w:color="414142"/>
              <w:bottom w:val="outset" w:sz="6" w:space="0" w:color="414142"/>
            </w:tcBorders>
            <w:shd w:val="clear" w:color="auto" w:fill="FFFFFF"/>
          </w:tcPr>
          <w:p w14:paraId="251D2F18" w14:textId="77777777" w:rsidR="009B3A50" w:rsidRDefault="009B3A50" w:rsidP="009B3A50">
            <w:pPr>
              <w:pStyle w:val="NoSpacing"/>
              <w:jc w:val="both"/>
              <w:rPr>
                <w:iCs/>
              </w:rPr>
            </w:pPr>
            <w:r w:rsidRPr="009B3A50">
              <w:rPr>
                <w:iCs/>
              </w:rPr>
              <w:t>Projekts tiks īstenots esošu institūciju un cilvēkresursu ietvaros.</w:t>
            </w:r>
          </w:p>
          <w:p w14:paraId="6BA463EA" w14:textId="77777777" w:rsidR="009B3A50" w:rsidRPr="009B3A50" w:rsidRDefault="009B3A50" w:rsidP="009B3A50">
            <w:pPr>
              <w:pStyle w:val="NoSpacing"/>
              <w:jc w:val="both"/>
              <w:rPr>
                <w:iCs/>
              </w:rPr>
            </w:pPr>
            <w:r w:rsidRPr="009B3A50">
              <w:rPr>
                <w:iCs/>
              </w:rPr>
              <w:t xml:space="preserve">Saistībā ar </w:t>
            </w:r>
            <w:r>
              <w:rPr>
                <w:iCs/>
              </w:rPr>
              <w:t>p</w:t>
            </w:r>
            <w:r w:rsidRPr="009B3A50">
              <w:rPr>
                <w:iCs/>
              </w:rPr>
              <w:t>rojekta izpildi nav paredzēta jaunu institūciju izveide, esošu institūciju likvidācija vai reorganizācija.</w:t>
            </w:r>
          </w:p>
        </w:tc>
      </w:tr>
      <w:tr w:rsidR="00A95855" w:rsidRPr="00470FA1" w14:paraId="74E395AD" w14:textId="77777777" w:rsidTr="001C3F32">
        <w:trPr>
          <w:trHeight w:val="390"/>
        </w:trPr>
        <w:tc>
          <w:tcPr>
            <w:tcW w:w="242" w:type="pct"/>
            <w:tcBorders>
              <w:top w:val="outset" w:sz="6" w:space="0" w:color="414142"/>
              <w:bottom w:val="outset" w:sz="6" w:space="0" w:color="414142"/>
              <w:right w:val="outset" w:sz="6" w:space="0" w:color="414142"/>
            </w:tcBorders>
            <w:shd w:val="clear" w:color="auto" w:fill="FFFFFF"/>
          </w:tcPr>
          <w:p w14:paraId="57CD4451" w14:textId="77777777" w:rsidR="00A95855" w:rsidRPr="00470FA1" w:rsidRDefault="00445350" w:rsidP="001A2287">
            <w:pPr>
              <w:pStyle w:val="NoSpacing"/>
              <w:jc w:val="both"/>
            </w:pPr>
            <w:r w:rsidRPr="00470FA1">
              <w:t>3.</w:t>
            </w:r>
          </w:p>
        </w:tc>
        <w:tc>
          <w:tcPr>
            <w:tcW w:w="1801" w:type="pct"/>
            <w:tcBorders>
              <w:top w:val="outset" w:sz="6" w:space="0" w:color="414142"/>
              <w:left w:val="outset" w:sz="6" w:space="0" w:color="414142"/>
              <w:bottom w:val="outset" w:sz="6" w:space="0" w:color="414142"/>
              <w:right w:val="outset" w:sz="6" w:space="0" w:color="414142"/>
            </w:tcBorders>
            <w:shd w:val="clear" w:color="auto" w:fill="FFFFFF"/>
          </w:tcPr>
          <w:p w14:paraId="78C2C438" w14:textId="77777777" w:rsidR="00A95855" w:rsidRPr="00470FA1" w:rsidRDefault="00445350" w:rsidP="001A2287">
            <w:pPr>
              <w:pStyle w:val="NoSpacing"/>
              <w:jc w:val="both"/>
            </w:pPr>
            <w:r w:rsidRPr="00470FA1">
              <w:t>Cita informācija</w:t>
            </w:r>
          </w:p>
        </w:tc>
        <w:tc>
          <w:tcPr>
            <w:tcW w:w="2957" w:type="pct"/>
            <w:tcBorders>
              <w:top w:val="outset" w:sz="6" w:space="0" w:color="414142"/>
              <w:left w:val="outset" w:sz="6" w:space="0" w:color="414142"/>
              <w:bottom w:val="outset" w:sz="6" w:space="0" w:color="414142"/>
            </w:tcBorders>
            <w:shd w:val="clear" w:color="auto" w:fill="FFFFFF"/>
          </w:tcPr>
          <w:p w14:paraId="62EE8EA7" w14:textId="77777777" w:rsidR="00A95855" w:rsidRPr="00470FA1" w:rsidRDefault="00445350" w:rsidP="001A2287">
            <w:pPr>
              <w:pStyle w:val="NoSpacing"/>
              <w:jc w:val="both"/>
            </w:pPr>
            <w:r w:rsidRPr="00470FA1">
              <w:t>Nav</w:t>
            </w:r>
          </w:p>
        </w:tc>
      </w:tr>
    </w:tbl>
    <w:p w14:paraId="59F1F519" w14:textId="77777777" w:rsidR="00AF48E9" w:rsidRDefault="00AF48E9" w:rsidP="00AF48E9">
      <w:pPr>
        <w:pStyle w:val="NoSpacing"/>
        <w:rPr>
          <w:sz w:val="28"/>
        </w:rPr>
      </w:pPr>
    </w:p>
    <w:p w14:paraId="3254A59C" w14:textId="77777777" w:rsidR="0017797B" w:rsidRDefault="0017797B" w:rsidP="0017797B">
      <w:pPr>
        <w:pStyle w:val="NoSpacing"/>
        <w:tabs>
          <w:tab w:val="left" w:pos="5954"/>
        </w:tabs>
        <w:rPr>
          <w:sz w:val="28"/>
        </w:rPr>
      </w:pPr>
    </w:p>
    <w:p w14:paraId="7462303A" w14:textId="77777777" w:rsidR="00400C5D" w:rsidRPr="00400C5D" w:rsidRDefault="00400C5D" w:rsidP="00400C5D">
      <w:pPr>
        <w:shd w:val="clear" w:color="auto" w:fill="FFFFFF"/>
        <w:spacing w:after="0" w:line="240" w:lineRule="auto"/>
        <w:rPr>
          <w:rFonts w:ascii="Times New Roman" w:hAnsi="Times New Roman"/>
          <w:sz w:val="28"/>
          <w:szCs w:val="28"/>
          <w:lang w:eastAsia="lv-LV"/>
        </w:rPr>
      </w:pPr>
      <w:r w:rsidRPr="00400C5D">
        <w:rPr>
          <w:rFonts w:ascii="Times New Roman" w:hAnsi="Times New Roman"/>
          <w:sz w:val="28"/>
          <w:szCs w:val="28"/>
          <w:lang w:eastAsia="lv-LV"/>
        </w:rPr>
        <w:t>Veselības ministrs                                 </w:t>
      </w:r>
      <w:r w:rsidRPr="00400C5D">
        <w:rPr>
          <w:rFonts w:ascii="Times New Roman" w:hAnsi="Times New Roman"/>
          <w:sz w:val="28"/>
          <w:szCs w:val="28"/>
          <w:lang w:eastAsia="lv-LV"/>
        </w:rPr>
        <w:tab/>
        <w:t xml:space="preserve">                               Daniels Pavļuts</w:t>
      </w:r>
    </w:p>
    <w:p w14:paraId="75E12A1C" w14:textId="77777777" w:rsidR="00400C5D" w:rsidRPr="00400C5D" w:rsidRDefault="00400C5D" w:rsidP="00400C5D">
      <w:pPr>
        <w:spacing w:after="0" w:line="240" w:lineRule="auto"/>
        <w:rPr>
          <w:rFonts w:ascii="Times New Roman" w:hAnsi="Times New Roman"/>
          <w:sz w:val="28"/>
          <w:szCs w:val="28"/>
          <w:lang w:eastAsia="lv-LV"/>
        </w:rPr>
      </w:pPr>
    </w:p>
    <w:p w14:paraId="5A197CEA" w14:textId="77777777" w:rsidR="00400C5D" w:rsidRDefault="00400C5D" w:rsidP="00400C5D">
      <w:pPr>
        <w:spacing w:after="0" w:line="240" w:lineRule="auto"/>
        <w:rPr>
          <w:rFonts w:ascii="Times New Roman" w:hAnsi="Times New Roman"/>
          <w:sz w:val="28"/>
          <w:szCs w:val="28"/>
          <w:lang w:eastAsia="lv-LV"/>
        </w:rPr>
      </w:pPr>
    </w:p>
    <w:p w14:paraId="1EDA09E2" w14:textId="77777777" w:rsidR="00400C5D" w:rsidRPr="00400C5D" w:rsidRDefault="00400C5D" w:rsidP="00400C5D">
      <w:pPr>
        <w:spacing w:after="0" w:line="240" w:lineRule="auto"/>
        <w:rPr>
          <w:rFonts w:ascii="Times New Roman" w:eastAsia="Lucida Sans Unicode" w:hAnsi="Times New Roman"/>
          <w:kern w:val="3"/>
          <w:sz w:val="28"/>
          <w:szCs w:val="28"/>
          <w:lang w:eastAsia="lv-LV"/>
        </w:rPr>
      </w:pPr>
      <w:r w:rsidRPr="00400C5D">
        <w:rPr>
          <w:rFonts w:ascii="Times New Roman" w:hAnsi="Times New Roman"/>
          <w:sz w:val="28"/>
          <w:szCs w:val="28"/>
          <w:lang w:eastAsia="lv-LV"/>
        </w:rPr>
        <w:t>Vīza: Valsts sekretāre</w:t>
      </w:r>
      <w:r w:rsidRPr="00400C5D">
        <w:rPr>
          <w:rFonts w:ascii="Times New Roman" w:hAnsi="Times New Roman"/>
          <w:sz w:val="28"/>
          <w:szCs w:val="28"/>
          <w:lang w:eastAsia="lv-LV"/>
        </w:rPr>
        <w:tab/>
      </w:r>
      <w:r w:rsidRPr="00400C5D">
        <w:rPr>
          <w:rFonts w:ascii="Times New Roman" w:hAnsi="Times New Roman"/>
          <w:sz w:val="28"/>
          <w:szCs w:val="28"/>
          <w:lang w:eastAsia="lv-LV"/>
        </w:rPr>
        <w:tab/>
      </w:r>
      <w:r w:rsidRPr="00400C5D">
        <w:rPr>
          <w:rFonts w:ascii="Times New Roman" w:hAnsi="Times New Roman"/>
          <w:sz w:val="28"/>
          <w:szCs w:val="28"/>
          <w:lang w:eastAsia="lv-LV"/>
        </w:rPr>
        <w:tab/>
      </w:r>
      <w:r w:rsidRPr="00400C5D">
        <w:rPr>
          <w:rFonts w:ascii="Times New Roman" w:hAnsi="Times New Roman"/>
          <w:sz w:val="28"/>
          <w:szCs w:val="28"/>
          <w:lang w:eastAsia="lv-LV"/>
        </w:rPr>
        <w:tab/>
      </w:r>
      <w:r w:rsidRPr="00400C5D">
        <w:rPr>
          <w:rFonts w:ascii="Times New Roman" w:hAnsi="Times New Roman"/>
          <w:sz w:val="28"/>
          <w:szCs w:val="28"/>
          <w:lang w:eastAsia="lv-LV"/>
        </w:rPr>
        <w:tab/>
        <w:t xml:space="preserve">                         Indra Dreika</w:t>
      </w:r>
    </w:p>
    <w:p w14:paraId="2DB9D3A8" w14:textId="77777777" w:rsidR="0017797B" w:rsidRDefault="0017797B" w:rsidP="0017797B">
      <w:pPr>
        <w:pStyle w:val="NoSpacing"/>
        <w:tabs>
          <w:tab w:val="left" w:pos="5954"/>
        </w:tabs>
        <w:rPr>
          <w:sz w:val="28"/>
        </w:rPr>
      </w:pPr>
    </w:p>
    <w:p w14:paraId="4CF9A27B" w14:textId="77777777" w:rsidR="00FA1128" w:rsidRPr="00470FA1" w:rsidRDefault="00FA1128" w:rsidP="0017797B">
      <w:pPr>
        <w:pStyle w:val="NoSpacing"/>
        <w:tabs>
          <w:tab w:val="left" w:pos="5954"/>
        </w:tabs>
        <w:rPr>
          <w:sz w:val="28"/>
        </w:rPr>
      </w:pPr>
      <w:r w:rsidRPr="00470FA1">
        <w:rPr>
          <w:sz w:val="28"/>
        </w:rPr>
        <w:tab/>
      </w:r>
      <w:r w:rsidRPr="00470FA1">
        <w:rPr>
          <w:sz w:val="28"/>
        </w:rPr>
        <w:tab/>
      </w:r>
      <w:r w:rsidRPr="00470FA1">
        <w:rPr>
          <w:sz w:val="28"/>
        </w:rPr>
        <w:tab/>
      </w:r>
    </w:p>
    <w:p w14:paraId="1FDB2958" w14:textId="77777777" w:rsidR="00FA1128" w:rsidRDefault="00FA1128" w:rsidP="007A76C0">
      <w:pPr>
        <w:pStyle w:val="NoSpacing"/>
        <w:jc w:val="right"/>
        <w:rPr>
          <w:sz w:val="28"/>
        </w:rPr>
      </w:pPr>
    </w:p>
    <w:p w14:paraId="35CDD495" w14:textId="77777777" w:rsidR="0017797B" w:rsidRDefault="0017797B" w:rsidP="0017797B">
      <w:pPr>
        <w:tabs>
          <w:tab w:val="left" w:pos="2955"/>
        </w:tabs>
        <w:spacing w:after="0" w:line="240" w:lineRule="auto"/>
        <w:rPr>
          <w:rFonts w:ascii="Times New Roman" w:hAnsi="Times New Roman"/>
          <w:sz w:val="28"/>
          <w:szCs w:val="24"/>
        </w:rPr>
      </w:pPr>
    </w:p>
    <w:p w14:paraId="34613A23" w14:textId="77777777" w:rsidR="00FA1128" w:rsidRPr="00470FA1" w:rsidRDefault="0017797B" w:rsidP="0017797B">
      <w:pPr>
        <w:tabs>
          <w:tab w:val="left" w:pos="2955"/>
        </w:tabs>
        <w:spacing w:after="0" w:line="240" w:lineRule="auto"/>
        <w:rPr>
          <w:rFonts w:ascii="Times New Roman" w:hAnsi="Times New Roman"/>
          <w:sz w:val="28"/>
          <w:szCs w:val="24"/>
        </w:rPr>
      </w:pPr>
      <w:r>
        <w:rPr>
          <w:rFonts w:ascii="Times New Roman" w:hAnsi="Times New Roman"/>
          <w:sz w:val="28"/>
          <w:szCs w:val="24"/>
        </w:rPr>
        <w:tab/>
      </w:r>
      <w:r>
        <w:rPr>
          <w:rFonts w:ascii="Times New Roman" w:hAnsi="Times New Roman"/>
          <w:sz w:val="28"/>
          <w:szCs w:val="24"/>
        </w:rPr>
        <w:tab/>
      </w:r>
      <w:r w:rsidR="00A01D0D">
        <w:rPr>
          <w:rFonts w:ascii="Times New Roman" w:hAnsi="Times New Roman"/>
          <w:sz w:val="28"/>
          <w:szCs w:val="24"/>
        </w:rPr>
        <w:tab/>
      </w:r>
      <w:r w:rsidR="00A01D0D">
        <w:rPr>
          <w:rFonts w:ascii="Times New Roman" w:hAnsi="Times New Roman"/>
          <w:sz w:val="28"/>
          <w:szCs w:val="24"/>
        </w:rPr>
        <w:tab/>
      </w:r>
      <w:r w:rsidR="00A01D0D">
        <w:rPr>
          <w:rFonts w:ascii="Times New Roman" w:hAnsi="Times New Roman"/>
          <w:sz w:val="28"/>
          <w:szCs w:val="24"/>
        </w:rPr>
        <w:tab/>
      </w:r>
      <w:r w:rsidR="00A01D0D">
        <w:rPr>
          <w:rFonts w:ascii="Times New Roman" w:hAnsi="Times New Roman"/>
          <w:sz w:val="28"/>
          <w:szCs w:val="24"/>
        </w:rPr>
        <w:tab/>
        <w:t xml:space="preserve">       </w:t>
      </w:r>
      <w:r w:rsidR="00AD6D47">
        <w:rPr>
          <w:rFonts w:ascii="Times New Roman" w:hAnsi="Times New Roman"/>
          <w:sz w:val="28"/>
          <w:szCs w:val="24"/>
        </w:rPr>
        <w:t xml:space="preserve">   </w:t>
      </w:r>
      <w:r w:rsidR="00A01D0D">
        <w:rPr>
          <w:rFonts w:ascii="Times New Roman" w:hAnsi="Times New Roman"/>
          <w:sz w:val="28"/>
          <w:szCs w:val="24"/>
        </w:rPr>
        <w:t xml:space="preserve"> </w:t>
      </w:r>
      <w:r w:rsidR="00933BD1">
        <w:rPr>
          <w:rFonts w:ascii="Times New Roman" w:hAnsi="Times New Roman"/>
          <w:sz w:val="28"/>
          <w:szCs w:val="24"/>
        </w:rPr>
        <w:t xml:space="preserve"> </w:t>
      </w:r>
      <w:r w:rsidR="00835F8A">
        <w:rPr>
          <w:rFonts w:ascii="Times New Roman" w:hAnsi="Times New Roman"/>
          <w:sz w:val="28"/>
          <w:szCs w:val="24"/>
        </w:rPr>
        <w:t xml:space="preserve"> </w:t>
      </w:r>
      <w:r>
        <w:rPr>
          <w:rFonts w:ascii="Times New Roman" w:hAnsi="Times New Roman"/>
          <w:sz w:val="28"/>
          <w:szCs w:val="24"/>
        </w:rPr>
        <w:tab/>
      </w:r>
    </w:p>
    <w:p w14:paraId="11001AAC" w14:textId="77777777" w:rsidR="00FA1128" w:rsidRPr="00470FA1" w:rsidRDefault="00AD6D47" w:rsidP="00FA1128">
      <w:pPr>
        <w:tabs>
          <w:tab w:val="left" w:pos="2955"/>
        </w:tabs>
        <w:spacing w:after="0" w:line="240" w:lineRule="auto"/>
        <w:jc w:val="both"/>
        <w:rPr>
          <w:rFonts w:ascii="Times New Roman" w:hAnsi="Times New Roman"/>
          <w:sz w:val="24"/>
          <w:szCs w:val="24"/>
        </w:rPr>
      </w:pPr>
      <w:r>
        <w:rPr>
          <w:rFonts w:ascii="Times New Roman" w:hAnsi="Times New Roman"/>
          <w:sz w:val="24"/>
          <w:szCs w:val="24"/>
        </w:rPr>
        <w:t xml:space="preserve"> </w:t>
      </w:r>
    </w:p>
    <w:p w14:paraId="4C0BF6AD" w14:textId="77777777" w:rsidR="00AF48E9" w:rsidRDefault="00AF48E9" w:rsidP="00711EB9">
      <w:pPr>
        <w:pStyle w:val="ListParagraph"/>
        <w:ind w:left="0"/>
        <w:jc w:val="both"/>
      </w:pPr>
    </w:p>
    <w:p w14:paraId="02031B8D" w14:textId="77777777" w:rsidR="00AF48E9" w:rsidRDefault="00AF48E9" w:rsidP="00711EB9">
      <w:pPr>
        <w:pStyle w:val="ListParagraph"/>
        <w:ind w:left="0"/>
        <w:jc w:val="both"/>
      </w:pPr>
    </w:p>
    <w:p w14:paraId="4C449563" w14:textId="77777777" w:rsidR="00EF3D55" w:rsidRDefault="00EF3D55" w:rsidP="00EF3D55">
      <w:pPr>
        <w:pStyle w:val="ListParagraph"/>
        <w:ind w:left="0"/>
        <w:jc w:val="both"/>
      </w:pPr>
    </w:p>
    <w:p w14:paraId="7E23D466" w14:textId="77777777" w:rsidR="00EF3D55" w:rsidRDefault="00EF3D55" w:rsidP="00EF3D55">
      <w:pPr>
        <w:pStyle w:val="ListParagraph"/>
        <w:ind w:left="0"/>
        <w:jc w:val="both"/>
      </w:pPr>
    </w:p>
    <w:p w14:paraId="3F98514E" w14:textId="77777777" w:rsidR="00EF3D55" w:rsidRDefault="00EF3D55" w:rsidP="00EF3D55">
      <w:pPr>
        <w:pStyle w:val="ListParagraph"/>
        <w:ind w:left="0"/>
        <w:jc w:val="both"/>
      </w:pPr>
    </w:p>
    <w:p w14:paraId="5173E7BD" w14:textId="77777777" w:rsidR="00EF3D55" w:rsidRDefault="00EF3D55" w:rsidP="00EF3D55">
      <w:pPr>
        <w:pStyle w:val="ListParagraph"/>
        <w:ind w:left="0"/>
        <w:jc w:val="both"/>
      </w:pPr>
    </w:p>
    <w:p w14:paraId="3D35D158" w14:textId="77777777" w:rsidR="00470FA1" w:rsidRDefault="001C3F32" w:rsidP="00EF3D55">
      <w:pPr>
        <w:pStyle w:val="ListParagraph"/>
        <w:ind w:left="0"/>
        <w:jc w:val="both"/>
      </w:pPr>
      <w:r>
        <w:t>Brūvere 67876191</w:t>
      </w:r>
    </w:p>
    <w:p w14:paraId="54ACF41C" w14:textId="77777777" w:rsidR="00865166" w:rsidRDefault="00EF3D55" w:rsidP="00711EB9">
      <w:pPr>
        <w:pStyle w:val="ListParagraph"/>
        <w:ind w:left="0"/>
        <w:jc w:val="both"/>
      </w:pPr>
      <w:r>
        <w:t>Kristina.Bruvere@vm.gov.lv</w:t>
      </w:r>
    </w:p>
    <w:p w14:paraId="0A1DB988" w14:textId="77777777" w:rsidR="00865166" w:rsidRPr="00865166" w:rsidRDefault="00865166" w:rsidP="00711EB9">
      <w:pPr>
        <w:pStyle w:val="ListParagraph"/>
        <w:ind w:left="0"/>
        <w:jc w:val="both"/>
      </w:pPr>
    </w:p>
    <w:sectPr w:rsidR="00865166" w:rsidRPr="00865166" w:rsidSect="001C3F32">
      <w:headerReference w:type="default" r:id="rId8"/>
      <w:footerReference w:type="default" r:id="rId9"/>
      <w:headerReference w:type="first" r:id="rId10"/>
      <w:footerReference w:type="first" r:id="rId11"/>
      <w:pgSz w:w="11906" w:h="16838" w:code="9"/>
      <w:pgMar w:top="1418" w:right="1134"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FD65C" w14:textId="77777777" w:rsidR="00C208B6" w:rsidRDefault="00C208B6" w:rsidP="00A95855">
      <w:pPr>
        <w:spacing w:after="0" w:line="240" w:lineRule="auto"/>
      </w:pPr>
      <w:r>
        <w:separator/>
      </w:r>
    </w:p>
  </w:endnote>
  <w:endnote w:type="continuationSeparator" w:id="0">
    <w:p w14:paraId="465AD693" w14:textId="77777777" w:rsidR="00C208B6" w:rsidRDefault="00C208B6" w:rsidP="00A95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D980E" w14:textId="51470F5C" w:rsidR="00C208B6" w:rsidRPr="0012241B" w:rsidRDefault="00C208B6" w:rsidP="0012241B">
    <w:pPr>
      <w:pStyle w:val="Footer"/>
    </w:pPr>
    <w:r w:rsidRPr="0012241B">
      <w:rPr>
        <w:rFonts w:ascii="Times New Roman" w:eastAsia="Times New Roman" w:hAnsi="Times New Roman"/>
        <w:sz w:val="18"/>
        <w:szCs w:val="18"/>
        <w:lang w:eastAsia="lv-LV"/>
      </w:rPr>
      <w:t>VManot_</w:t>
    </w:r>
    <w:r w:rsidR="000F0AF5">
      <w:rPr>
        <w:rFonts w:ascii="Times New Roman" w:eastAsia="Times New Roman" w:hAnsi="Times New Roman"/>
        <w:sz w:val="18"/>
        <w:szCs w:val="18"/>
        <w:lang w:eastAsia="lv-LV"/>
      </w:rPr>
      <w:t>15</w:t>
    </w:r>
    <w:r w:rsidR="002022A5">
      <w:rPr>
        <w:rFonts w:ascii="Times New Roman" w:eastAsia="Times New Roman" w:hAnsi="Times New Roman"/>
        <w:sz w:val="18"/>
        <w:szCs w:val="18"/>
        <w:lang w:eastAsia="lv-LV"/>
      </w:rPr>
      <w:t>07</w:t>
    </w:r>
    <w:r w:rsidRPr="0012241B">
      <w:rPr>
        <w:rFonts w:ascii="Times New Roman" w:eastAsia="Times New Roman" w:hAnsi="Times New Roman"/>
        <w:sz w:val="18"/>
        <w:szCs w:val="18"/>
        <w:lang w:eastAsia="lv-LV"/>
      </w:rPr>
      <w:t>21_AIR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D65F8" w14:textId="3F85087B" w:rsidR="00C208B6" w:rsidRPr="0012241B" w:rsidRDefault="00C208B6" w:rsidP="0012241B">
    <w:pPr>
      <w:pStyle w:val="Footer"/>
    </w:pPr>
    <w:r w:rsidRPr="0012241B">
      <w:rPr>
        <w:rFonts w:ascii="Times New Roman" w:eastAsia="Times New Roman" w:hAnsi="Times New Roman"/>
        <w:sz w:val="18"/>
        <w:szCs w:val="18"/>
        <w:lang w:eastAsia="lv-LV"/>
      </w:rPr>
      <w:t>VManot_</w:t>
    </w:r>
    <w:r w:rsidR="000F0AF5">
      <w:rPr>
        <w:rFonts w:ascii="Times New Roman" w:eastAsia="Times New Roman" w:hAnsi="Times New Roman"/>
        <w:sz w:val="18"/>
        <w:szCs w:val="18"/>
        <w:lang w:eastAsia="lv-LV"/>
      </w:rPr>
      <w:t>15</w:t>
    </w:r>
    <w:r w:rsidR="002022A5">
      <w:rPr>
        <w:rFonts w:ascii="Times New Roman" w:eastAsia="Times New Roman" w:hAnsi="Times New Roman"/>
        <w:sz w:val="18"/>
        <w:szCs w:val="18"/>
        <w:lang w:eastAsia="lv-LV"/>
      </w:rPr>
      <w:t>07</w:t>
    </w:r>
    <w:r w:rsidRPr="0012241B">
      <w:rPr>
        <w:rFonts w:ascii="Times New Roman" w:eastAsia="Times New Roman" w:hAnsi="Times New Roman"/>
        <w:sz w:val="18"/>
        <w:szCs w:val="18"/>
        <w:lang w:eastAsia="lv-LV"/>
      </w:rPr>
      <w:t>21_AIR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247CEC" w14:textId="77777777" w:rsidR="00C208B6" w:rsidRDefault="00C208B6" w:rsidP="00A95855">
      <w:pPr>
        <w:spacing w:after="0" w:line="240" w:lineRule="auto"/>
      </w:pPr>
      <w:r>
        <w:separator/>
      </w:r>
    </w:p>
  </w:footnote>
  <w:footnote w:type="continuationSeparator" w:id="0">
    <w:p w14:paraId="4E108F6D" w14:textId="77777777" w:rsidR="00C208B6" w:rsidRDefault="00C208B6" w:rsidP="00A95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CA3B0" w14:textId="77777777" w:rsidR="00C208B6" w:rsidRPr="00291CDE" w:rsidRDefault="00C208B6">
    <w:pPr>
      <w:pStyle w:val="Header"/>
      <w:jc w:val="center"/>
      <w:rPr>
        <w:rFonts w:ascii="Times New Roman" w:hAnsi="Times New Roman"/>
        <w:sz w:val="24"/>
        <w:szCs w:val="24"/>
      </w:rPr>
    </w:pPr>
    <w:r w:rsidRPr="00291CDE">
      <w:rPr>
        <w:rFonts w:ascii="Times New Roman" w:hAnsi="Times New Roman"/>
        <w:sz w:val="24"/>
        <w:szCs w:val="24"/>
      </w:rPr>
      <w:fldChar w:fldCharType="begin"/>
    </w:r>
    <w:r w:rsidRPr="00291CDE">
      <w:rPr>
        <w:rFonts w:ascii="Times New Roman" w:hAnsi="Times New Roman"/>
        <w:sz w:val="24"/>
        <w:szCs w:val="24"/>
      </w:rPr>
      <w:instrText xml:space="preserve"> PAGE   \* MERGEFORMAT </w:instrText>
    </w:r>
    <w:r w:rsidRPr="00291CDE">
      <w:rPr>
        <w:rFonts w:ascii="Times New Roman" w:hAnsi="Times New Roman"/>
        <w:sz w:val="24"/>
        <w:szCs w:val="24"/>
      </w:rPr>
      <w:fldChar w:fldCharType="separate"/>
    </w:r>
    <w:r w:rsidR="00283635">
      <w:rPr>
        <w:rFonts w:ascii="Times New Roman" w:hAnsi="Times New Roman"/>
        <w:noProof/>
        <w:sz w:val="24"/>
        <w:szCs w:val="24"/>
      </w:rPr>
      <w:t>3</w:t>
    </w:r>
    <w:r w:rsidRPr="00291CDE">
      <w:rPr>
        <w:rFonts w:ascii="Times New Roman" w:hAnsi="Times New Roman"/>
        <w:sz w:val="24"/>
        <w:szCs w:val="24"/>
      </w:rPr>
      <w:fldChar w:fldCharType="end"/>
    </w:r>
  </w:p>
  <w:p w14:paraId="40804398" w14:textId="77777777" w:rsidR="00C208B6" w:rsidRDefault="00C208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526A8" w14:textId="77777777" w:rsidR="00C208B6" w:rsidRDefault="00C208B6">
    <w:pPr>
      <w:pStyle w:val="Header"/>
      <w:jc w:val="center"/>
    </w:pPr>
  </w:p>
  <w:p w14:paraId="0C78E8A8" w14:textId="77777777" w:rsidR="00C208B6" w:rsidRDefault="00C208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E2807"/>
    <w:multiLevelType w:val="hybridMultilevel"/>
    <w:tmpl w:val="B53A0410"/>
    <w:lvl w:ilvl="0" w:tplc="17D6B868">
      <w:start w:val="2"/>
      <w:numFmt w:val="bullet"/>
      <w:lvlText w:val="-"/>
      <w:lvlJc w:val="left"/>
      <w:pPr>
        <w:ind w:left="228" w:hanging="360"/>
      </w:pPr>
      <w:rPr>
        <w:rFonts w:ascii="Times New Roman" w:eastAsia="Times New Roman" w:hAnsi="Times New Roman" w:hint="default"/>
      </w:rPr>
    </w:lvl>
    <w:lvl w:ilvl="1" w:tplc="04260003" w:tentative="1">
      <w:start w:val="1"/>
      <w:numFmt w:val="bullet"/>
      <w:lvlText w:val="o"/>
      <w:lvlJc w:val="left"/>
      <w:pPr>
        <w:ind w:left="948" w:hanging="360"/>
      </w:pPr>
      <w:rPr>
        <w:rFonts w:ascii="Courier New" w:hAnsi="Courier New" w:hint="default"/>
      </w:rPr>
    </w:lvl>
    <w:lvl w:ilvl="2" w:tplc="04260005" w:tentative="1">
      <w:start w:val="1"/>
      <w:numFmt w:val="bullet"/>
      <w:lvlText w:val=""/>
      <w:lvlJc w:val="left"/>
      <w:pPr>
        <w:ind w:left="1668" w:hanging="360"/>
      </w:pPr>
      <w:rPr>
        <w:rFonts w:ascii="Wingdings" w:hAnsi="Wingdings" w:hint="default"/>
      </w:rPr>
    </w:lvl>
    <w:lvl w:ilvl="3" w:tplc="04260001" w:tentative="1">
      <w:start w:val="1"/>
      <w:numFmt w:val="bullet"/>
      <w:lvlText w:val=""/>
      <w:lvlJc w:val="left"/>
      <w:pPr>
        <w:ind w:left="2388" w:hanging="360"/>
      </w:pPr>
      <w:rPr>
        <w:rFonts w:ascii="Symbol" w:hAnsi="Symbol" w:hint="default"/>
      </w:rPr>
    </w:lvl>
    <w:lvl w:ilvl="4" w:tplc="04260003" w:tentative="1">
      <w:start w:val="1"/>
      <w:numFmt w:val="bullet"/>
      <w:lvlText w:val="o"/>
      <w:lvlJc w:val="left"/>
      <w:pPr>
        <w:ind w:left="3108" w:hanging="360"/>
      </w:pPr>
      <w:rPr>
        <w:rFonts w:ascii="Courier New" w:hAnsi="Courier New" w:hint="default"/>
      </w:rPr>
    </w:lvl>
    <w:lvl w:ilvl="5" w:tplc="04260005" w:tentative="1">
      <w:start w:val="1"/>
      <w:numFmt w:val="bullet"/>
      <w:lvlText w:val=""/>
      <w:lvlJc w:val="left"/>
      <w:pPr>
        <w:ind w:left="3828" w:hanging="360"/>
      </w:pPr>
      <w:rPr>
        <w:rFonts w:ascii="Wingdings" w:hAnsi="Wingdings" w:hint="default"/>
      </w:rPr>
    </w:lvl>
    <w:lvl w:ilvl="6" w:tplc="04260001" w:tentative="1">
      <w:start w:val="1"/>
      <w:numFmt w:val="bullet"/>
      <w:lvlText w:val=""/>
      <w:lvlJc w:val="left"/>
      <w:pPr>
        <w:ind w:left="4548" w:hanging="360"/>
      </w:pPr>
      <w:rPr>
        <w:rFonts w:ascii="Symbol" w:hAnsi="Symbol" w:hint="default"/>
      </w:rPr>
    </w:lvl>
    <w:lvl w:ilvl="7" w:tplc="04260003" w:tentative="1">
      <w:start w:val="1"/>
      <w:numFmt w:val="bullet"/>
      <w:lvlText w:val="o"/>
      <w:lvlJc w:val="left"/>
      <w:pPr>
        <w:ind w:left="5268" w:hanging="360"/>
      </w:pPr>
      <w:rPr>
        <w:rFonts w:ascii="Courier New" w:hAnsi="Courier New" w:hint="default"/>
      </w:rPr>
    </w:lvl>
    <w:lvl w:ilvl="8" w:tplc="04260005" w:tentative="1">
      <w:start w:val="1"/>
      <w:numFmt w:val="bullet"/>
      <w:lvlText w:val=""/>
      <w:lvlJc w:val="left"/>
      <w:pPr>
        <w:ind w:left="5988" w:hanging="360"/>
      </w:pPr>
      <w:rPr>
        <w:rFonts w:ascii="Wingdings" w:hAnsi="Wingdings" w:hint="default"/>
      </w:rPr>
    </w:lvl>
  </w:abstractNum>
  <w:abstractNum w:abstractNumId="1" w15:restartNumberingAfterBreak="0">
    <w:nsid w:val="04B425FC"/>
    <w:multiLevelType w:val="hybridMultilevel"/>
    <w:tmpl w:val="86A4A22A"/>
    <w:lvl w:ilvl="0" w:tplc="A0987828">
      <w:start w:val="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09FD4D28"/>
    <w:multiLevelType w:val="hybridMultilevel"/>
    <w:tmpl w:val="FC247D48"/>
    <w:lvl w:ilvl="0" w:tplc="E49A6FCA">
      <w:start w:val="1"/>
      <w:numFmt w:val="decimal"/>
      <w:lvlText w:val="%1)"/>
      <w:lvlJc w:val="left"/>
      <w:pPr>
        <w:ind w:left="720" w:hanging="360"/>
      </w:pPr>
      <w:rPr>
        <w:rFonts w:hint="default"/>
      </w:rPr>
    </w:lvl>
    <w:lvl w:ilvl="1" w:tplc="2326C4D2" w:tentative="1">
      <w:start w:val="1"/>
      <w:numFmt w:val="lowerLetter"/>
      <w:lvlText w:val="%2."/>
      <w:lvlJc w:val="left"/>
      <w:pPr>
        <w:ind w:left="1440" w:hanging="360"/>
      </w:pPr>
    </w:lvl>
    <w:lvl w:ilvl="2" w:tplc="3A821012" w:tentative="1">
      <w:start w:val="1"/>
      <w:numFmt w:val="lowerRoman"/>
      <w:lvlText w:val="%3."/>
      <w:lvlJc w:val="right"/>
      <w:pPr>
        <w:ind w:left="2160" w:hanging="180"/>
      </w:pPr>
    </w:lvl>
    <w:lvl w:ilvl="3" w:tplc="C3040A78" w:tentative="1">
      <w:start w:val="1"/>
      <w:numFmt w:val="decimal"/>
      <w:lvlText w:val="%4."/>
      <w:lvlJc w:val="left"/>
      <w:pPr>
        <w:ind w:left="2880" w:hanging="360"/>
      </w:pPr>
    </w:lvl>
    <w:lvl w:ilvl="4" w:tplc="0CBAA76E" w:tentative="1">
      <w:start w:val="1"/>
      <w:numFmt w:val="lowerLetter"/>
      <w:lvlText w:val="%5."/>
      <w:lvlJc w:val="left"/>
      <w:pPr>
        <w:ind w:left="3600" w:hanging="360"/>
      </w:pPr>
    </w:lvl>
    <w:lvl w:ilvl="5" w:tplc="A1281BAC" w:tentative="1">
      <w:start w:val="1"/>
      <w:numFmt w:val="lowerRoman"/>
      <w:lvlText w:val="%6."/>
      <w:lvlJc w:val="right"/>
      <w:pPr>
        <w:ind w:left="4320" w:hanging="180"/>
      </w:pPr>
    </w:lvl>
    <w:lvl w:ilvl="6" w:tplc="EE469E5E" w:tentative="1">
      <w:start w:val="1"/>
      <w:numFmt w:val="decimal"/>
      <w:lvlText w:val="%7."/>
      <w:lvlJc w:val="left"/>
      <w:pPr>
        <w:ind w:left="5040" w:hanging="360"/>
      </w:pPr>
    </w:lvl>
    <w:lvl w:ilvl="7" w:tplc="1728B2C2" w:tentative="1">
      <w:start w:val="1"/>
      <w:numFmt w:val="lowerLetter"/>
      <w:lvlText w:val="%8."/>
      <w:lvlJc w:val="left"/>
      <w:pPr>
        <w:ind w:left="5760" w:hanging="360"/>
      </w:pPr>
    </w:lvl>
    <w:lvl w:ilvl="8" w:tplc="5B740B40" w:tentative="1">
      <w:start w:val="1"/>
      <w:numFmt w:val="lowerRoman"/>
      <w:lvlText w:val="%9."/>
      <w:lvlJc w:val="right"/>
      <w:pPr>
        <w:ind w:left="6480" w:hanging="180"/>
      </w:pPr>
    </w:lvl>
  </w:abstractNum>
  <w:abstractNum w:abstractNumId="3" w15:restartNumberingAfterBreak="0">
    <w:nsid w:val="0FFC7167"/>
    <w:multiLevelType w:val="hybridMultilevel"/>
    <w:tmpl w:val="B55E824E"/>
    <w:lvl w:ilvl="0" w:tplc="5EB24BAE">
      <w:start w:val="1"/>
      <w:numFmt w:val="bullet"/>
      <w:lvlText w:val=""/>
      <w:lvlJc w:val="left"/>
      <w:pPr>
        <w:ind w:left="720" w:hanging="360"/>
      </w:pPr>
      <w:rPr>
        <w:rFonts w:ascii="Symbol" w:hAnsi="Symbol" w:hint="default"/>
      </w:rPr>
    </w:lvl>
    <w:lvl w:ilvl="1" w:tplc="C78E3ED8" w:tentative="1">
      <w:start w:val="1"/>
      <w:numFmt w:val="bullet"/>
      <w:lvlText w:val="o"/>
      <w:lvlJc w:val="left"/>
      <w:pPr>
        <w:ind w:left="1440" w:hanging="360"/>
      </w:pPr>
      <w:rPr>
        <w:rFonts w:ascii="Courier New" w:hAnsi="Courier New" w:cs="Courier New" w:hint="default"/>
      </w:rPr>
    </w:lvl>
    <w:lvl w:ilvl="2" w:tplc="729E94C4" w:tentative="1">
      <w:start w:val="1"/>
      <w:numFmt w:val="bullet"/>
      <w:lvlText w:val=""/>
      <w:lvlJc w:val="left"/>
      <w:pPr>
        <w:ind w:left="2160" w:hanging="360"/>
      </w:pPr>
      <w:rPr>
        <w:rFonts w:ascii="Wingdings" w:hAnsi="Wingdings" w:hint="default"/>
      </w:rPr>
    </w:lvl>
    <w:lvl w:ilvl="3" w:tplc="9FAE7F6A" w:tentative="1">
      <w:start w:val="1"/>
      <w:numFmt w:val="bullet"/>
      <w:lvlText w:val=""/>
      <w:lvlJc w:val="left"/>
      <w:pPr>
        <w:ind w:left="2880" w:hanging="360"/>
      </w:pPr>
      <w:rPr>
        <w:rFonts w:ascii="Symbol" w:hAnsi="Symbol" w:hint="default"/>
      </w:rPr>
    </w:lvl>
    <w:lvl w:ilvl="4" w:tplc="7F542930" w:tentative="1">
      <w:start w:val="1"/>
      <w:numFmt w:val="bullet"/>
      <w:lvlText w:val="o"/>
      <w:lvlJc w:val="left"/>
      <w:pPr>
        <w:ind w:left="3600" w:hanging="360"/>
      </w:pPr>
      <w:rPr>
        <w:rFonts w:ascii="Courier New" w:hAnsi="Courier New" w:cs="Courier New" w:hint="default"/>
      </w:rPr>
    </w:lvl>
    <w:lvl w:ilvl="5" w:tplc="87401FE6" w:tentative="1">
      <w:start w:val="1"/>
      <w:numFmt w:val="bullet"/>
      <w:lvlText w:val=""/>
      <w:lvlJc w:val="left"/>
      <w:pPr>
        <w:ind w:left="4320" w:hanging="360"/>
      </w:pPr>
      <w:rPr>
        <w:rFonts w:ascii="Wingdings" w:hAnsi="Wingdings" w:hint="default"/>
      </w:rPr>
    </w:lvl>
    <w:lvl w:ilvl="6" w:tplc="05A4D258" w:tentative="1">
      <w:start w:val="1"/>
      <w:numFmt w:val="bullet"/>
      <w:lvlText w:val=""/>
      <w:lvlJc w:val="left"/>
      <w:pPr>
        <w:ind w:left="5040" w:hanging="360"/>
      </w:pPr>
      <w:rPr>
        <w:rFonts w:ascii="Symbol" w:hAnsi="Symbol" w:hint="default"/>
      </w:rPr>
    </w:lvl>
    <w:lvl w:ilvl="7" w:tplc="0D10929C" w:tentative="1">
      <w:start w:val="1"/>
      <w:numFmt w:val="bullet"/>
      <w:lvlText w:val="o"/>
      <w:lvlJc w:val="left"/>
      <w:pPr>
        <w:ind w:left="5760" w:hanging="360"/>
      </w:pPr>
      <w:rPr>
        <w:rFonts w:ascii="Courier New" w:hAnsi="Courier New" w:cs="Courier New" w:hint="default"/>
      </w:rPr>
    </w:lvl>
    <w:lvl w:ilvl="8" w:tplc="0D861F20" w:tentative="1">
      <w:start w:val="1"/>
      <w:numFmt w:val="bullet"/>
      <w:lvlText w:val=""/>
      <w:lvlJc w:val="left"/>
      <w:pPr>
        <w:ind w:left="6480" w:hanging="360"/>
      </w:pPr>
      <w:rPr>
        <w:rFonts w:ascii="Wingdings" w:hAnsi="Wingdings" w:hint="default"/>
      </w:rPr>
    </w:lvl>
  </w:abstractNum>
  <w:abstractNum w:abstractNumId="4" w15:restartNumberingAfterBreak="0">
    <w:nsid w:val="192025CB"/>
    <w:multiLevelType w:val="hybridMultilevel"/>
    <w:tmpl w:val="122EE11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B24C2C"/>
    <w:multiLevelType w:val="hybridMultilevel"/>
    <w:tmpl w:val="C13E19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96CB0"/>
    <w:multiLevelType w:val="hybridMultilevel"/>
    <w:tmpl w:val="D8B893FC"/>
    <w:lvl w:ilvl="0" w:tplc="29C6159C">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0769BC"/>
    <w:multiLevelType w:val="hybridMultilevel"/>
    <w:tmpl w:val="105627CC"/>
    <w:lvl w:ilvl="0" w:tplc="E53A8782">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36868AC"/>
    <w:multiLevelType w:val="hybridMultilevel"/>
    <w:tmpl w:val="C846CD34"/>
    <w:lvl w:ilvl="0" w:tplc="17D6B868">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5D61382"/>
    <w:multiLevelType w:val="hybridMultilevel"/>
    <w:tmpl w:val="21A2A03A"/>
    <w:lvl w:ilvl="0" w:tplc="17D6B868">
      <w:start w:val="2"/>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7D51E99"/>
    <w:multiLevelType w:val="hybridMultilevel"/>
    <w:tmpl w:val="2A74FA02"/>
    <w:lvl w:ilvl="0" w:tplc="D402DB96">
      <w:start w:val="1"/>
      <w:numFmt w:val="decimal"/>
      <w:lvlText w:val="%1)"/>
      <w:lvlJc w:val="left"/>
      <w:pPr>
        <w:ind w:left="720" w:hanging="360"/>
      </w:pPr>
      <w:rPr>
        <w:rFonts w:hint="default"/>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8D32400"/>
    <w:multiLevelType w:val="hybridMultilevel"/>
    <w:tmpl w:val="20BE6C92"/>
    <w:lvl w:ilvl="0" w:tplc="A0987828">
      <w:start w:val="196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0">
    <w:nsid w:val="3CF5530C"/>
    <w:multiLevelType w:val="hybridMultilevel"/>
    <w:tmpl w:val="82D0CC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DEC4B33"/>
    <w:multiLevelType w:val="hybridMultilevel"/>
    <w:tmpl w:val="146AA892"/>
    <w:lvl w:ilvl="0" w:tplc="042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825201"/>
    <w:multiLevelType w:val="hybridMultilevel"/>
    <w:tmpl w:val="B6CEAFE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866293B"/>
    <w:multiLevelType w:val="hybridMultilevel"/>
    <w:tmpl w:val="E620E42E"/>
    <w:lvl w:ilvl="0" w:tplc="29C6159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A6F50F3"/>
    <w:multiLevelType w:val="hybridMultilevel"/>
    <w:tmpl w:val="9FD8C7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B19364E"/>
    <w:multiLevelType w:val="hybridMultilevel"/>
    <w:tmpl w:val="BDD64F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DCA71B1"/>
    <w:multiLevelType w:val="hybridMultilevel"/>
    <w:tmpl w:val="D6F657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F4F5B61"/>
    <w:multiLevelType w:val="hybridMultilevel"/>
    <w:tmpl w:val="C186B30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5D22CFC"/>
    <w:multiLevelType w:val="hybridMultilevel"/>
    <w:tmpl w:val="096255BC"/>
    <w:lvl w:ilvl="0" w:tplc="17D6B868">
      <w:start w:val="2"/>
      <w:numFmt w:val="bullet"/>
      <w:lvlText w:val="-"/>
      <w:lvlJc w:val="left"/>
      <w:pPr>
        <w:ind w:left="1434" w:hanging="360"/>
      </w:pPr>
      <w:rPr>
        <w:rFonts w:ascii="Times New Roman" w:eastAsia="Times New Roman" w:hAnsi="Times New Roman" w:hint="default"/>
      </w:rPr>
    </w:lvl>
    <w:lvl w:ilvl="1" w:tplc="04260003" w:tentative="1">
      <w:start w:val="1"/>
      <w:numFmt w:val="bullet"/>
      <w:lvlText w:val="o"/>
      <w:lvlJc w:val="left"/>
      <w:pPr>
        <w:ind w:left="2154" w:hanging="360"/>
      </w:pPr>
      <w:rPr>
        <w:rFonts w:ascii="Courier New" w:hAnsi="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21" w15:restartNumberingAfterBreak="0">
    <w:nsid w:val="594F7215"/>
    <w:multiLevelType w:val="hybridMultilevel"/>
    <w:tmpl w:val="A170B9F4"/>
    <w:lvl w:ilvl="0" w:tplc="17D6B868">
      <w:start w:val="2"/>
      <w:numFmt w:val="bullet"/>
      <w:lvlText w:val="-"/>
      <w:lvlJc w:val="left"/>
      <w:pPr>
        <w:ind w:left="360" w:hanging="360"/>
      </w:pPr>
      <w:rPr>
        <w:rFonts w:ascii="Times New Roman" w:eastAsia="Times New Roman" w:hAnsi="Times New Roman" w:hint="default"/>
      </w:rPr>
    </w:lvl>
    <w:lvl w:ilvl="1" w:tplc="04260003" w:tentative="1">
      <w:start w:val="1"/>
      <w:numFmt w:val="bullet"/>
      <w:lvlText w:val="o"/>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2" w15:restartNumberingAfterBreak="0">
    <w:nsid w:val="59542AB5"/>
    <w:multiLevelType w:val="hybridMultilevel"/>
    <w:tmpl w:val="68088ADA"/>
    <w:lvl w:ilvl="0" w:tplc="A0987828">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15:restartNumberingAfterBreak="0">
    <w:nsid w:val="5AA07542"/>
    <w:multiLevelType w:val="hybridMultilevel"/>
    <w:tmpl w:val="7C9628BA"/>
    <w:lvl w:ilvl="0" w:tplc="05ACEB6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B4419D3"/>
    <w:multiLevelType w:val="hybridMultilevel"/>
    <w:tmpl w:val="9252BEC2"/>
    <w:lvl w:ilvl="0" w:tplc="874ACB7A">
      <w:start w:val="1"/>
      <w:numFmt w:val="bullet"/>
      <w:lvlText w:val="-"/>
      <w:lvlJc w:val="left"/>
      <w:pPr>
        <w:ind w:left="720" w:hanging="360"/>
      </w:pPr>
      <w:rPr>
        <w:rFonts w:ascii="Calibri" w:eastAsia="Calibr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C61393A"/>
    <w:multiLevelType w:val="hybridMultilevel"/>
    <w:tmpl w:val="D23AB5E0"/>
    <w:lvl w:ilvl="0" w:tplc="04260011">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2634E97"/>
    <w:multiLevelType w:val="hybridMultilevel"/>
    <w:tmpl w:val="63308A34"/>
    <w:lvl w:ilvl="0" w:tplc="17D6B868">
      <w:start w:val="2"/>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210FF8"/>
    <w:multiLevelType w:val="hybridMultilevel"/>
    <w:tmpl w:val="1868C432"/>
    <w:lvl w:ilvl="0" w:tplc="A0987828">
      <w:start w:val="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15:restartNumberingAfterBreak="0">
    <w:nsid w:val="68CE6649"/>
    <w:multiLevelType w:val="hybridMultilevel"/>
    <w:tmpl w:val="9B1C2C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1B4976"/>
    <w:multiLevelType w:val="hybridMultilevel"/>
    <w:tmpl w:val="E8C46182"/>
    <w:lvl w:ilvl="0" w:tplc="A0987828">
      <w:start w:val="2"/>
      <w:numFmt w:val="bullet"/>
      <w:lvlText w:val="-"/>
      <w:lvlJc w:val="left"/>
      <w:pPr>
        <w:ind w:left="1080" w:hanging="360"/>
      </w:pPr>
      <w:rPr>
        <w:rFonts w:ascii="Times New Roman" w:eastAsia="Times New Roman" w:hAnsi="Times New Roman" w:cs="Times New Roman" w:hint="default"/>
        <w:b w:val="0"/>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0" w15:restartNumberingAfterBreak="0">
    <w:nsid w:val="7A3B0A05"/>
    <w:multiLevelType w:val="hybridMultilevel"/>
    <w:tmpl w:val="E7A43220"/>
    <w:lvl w:ilvl="0" w:tplc="17D6B868">
      <w:start w:val="2"/>
      <w:numFmt w:val="bullet"/>
      <w:lvlText w:val="-"/>
      <w:lvlJc w:val="left"/>
      <w:pPr>
        <w:ind w:left="360" w:hanging="360"/>
      </w:pPr>
      <w:rPr>
        <w:rFonts w:ascii="Times New Roman" w:eastAsia="Times New Roman" w:hAnsi="Times New Roman" w:hint="default"/>
      </w:rPr>
    </w:lvl>
    <w:lvl w:ilvl="1" w:tplc="04260003" w:tentative="1">
      <w:start w:val="1"/>
      <w:numFmt w:val="bullet"/>
      <w:lvlText w:val="o"/>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1" w15:restartNumberingAfterBreak="0">
    <w:nsid w:val="7BF953CF"/>
    <w:multiLevelType w:val="hybridMultilevel"/>
    <w:tmpl w:val="F77ABFCA"/>
    <w:lvl w:ilvl="0" w:tplc="17D6B868">
      <w:start w:val="2"/>
      <w:numFmt w:val="bullet"/>
      <w:lvlText w:val="-"/>
      <w:lvlJc w:val="left"/>
      <w:pPr>
        <w:ind w:left="360" w:hanging="360"/>
      </w:pPr>
      <w:rPr>
        <w:rFonts w:ascii="Times New Roman" w:eastAsia="Times New Roman" w:hAnsi="Times New Roman" w:hint="default"/>
      </w:rPr>
    </w:lvl>
    <w:lvl w:ilvl="1" w:tplc="04260003" w:tentative="1">
      <w:start w:val="1"/>
      <w:numFmt w:val="bullet"/>
      <w:lvlText w:val="o"/>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2" w15:restartNumberingAfterBreak="0">
    <w:nsid w:val="7CA775E6"/>
    <w:multiLevelType w:val="hybridMultilevel"/>
    <w:tmpl w:val="B8BC805C"/>
    <w:lvl w:ilvl="0" w:tplc="04260001">
      <w:start w:val="1"/>
      <w:numFmt w:val="bullet"/>
      <w:lvlText w:val=""/>
      <w:lvlJc w:val="left"/>
      <w:pPr>
        <w:ind w:left="435" w:hanging="360"/>
      </w:pPr>
      <w:rPr>
        <w:rFonts w:ascii="Symbol" w:hAnsi="Symbol" w:hint="default"/>
      </w:rPr>
    </w:lvl>
    <w:lvl w:ilvl="1" w:tplc="04260003" w:tentative="1">
      <w:start w:val="1"/>
      <w:numFmt w:val="bullet"/>
      <w:lvlText w:val="o"/>
      <w:lvlJc w:val="left"/>
      <w:pPr>
        <w:ind w:left="1155" w:hanging="360"/>
      </w:pPr>
      <w:rPr>
        <w:rFonts w:ascii="Courier New" w:hAnsi="Courier New" w:hint="default"/>
      </w:rPr>
    </w:lvl>
    <w:lvl w:ilvl="2" w:tplc="04260005" w:tentative="1">
      <w:start w:val="1"/>
      <w:numFmt w:val="bullet"/>
      <w:lvlText w:val=""/>
      <w:lvlJc w:val="left"/>
      <w:pPr>
        <w:ind w:left="1875" w:hanging="360"/>
      </w:pPr>
      <w:rPr>
        <w:rFonts w:ascii="Wingdings" w:hAnsi="Wingdings" w:hint="default"/>
      </w:rPr>
    </w:lvl>
    <w:lvl w:ilvl="3" w:tplc="04260001" w:tentative="1">
      <w:start w:val="1"/>
      <w:numFmt w:val="bullet"/>
      <w:lvlText w:val=""/>
      <w:lvlJc w:val="left"/>
      <w:pPr>
        <w:ind w:left="2595" w:hanging="360"/>
      </w:pPr>
      <w:rPr>
        <w:rFonts w:ascii="Symbol" w:hAnsi="Symbol" w:hint="default"/>
      </w:rPr>
    </w:lvl>
    <w:lvl w:ilvl="4" w:tplc="04260003" w:tentative="1">
      <w:start w:val="1"/>
      <w:numFmt w:val="bullet"/>
      <w:lvlText w:val="o"/>
      <w:lvlJc w:val="left"/>
      <w:pPr>
        <w:ind w:left="3315" w:hanging="360"/>
      </w:pPr>
      <w:rPr>
        <w:rFonts w:ascii="Courier New" w:hAnsi="Courier New" w:hint="default"/>
      </w:rPr>
    </w:lvl>
    <w:lvl w:ilvl="5" w:tplc="04260005" w:tentative="1">
      <w:start w:val="1"/>
      <w:numFmt w:val="bullet"/>
      <w:lvlText w:val=""/>
      <w:lvlJc w:val="left"/>
      <w:pPr>
        <w:ind w:left="4035" w:hanging="360"/>
      </w:pPr>
      <w:rPr>
        <w:rFonts w:ascii="Wingdings" w:hAnsi="Wingdings" w:hint="default"/>
      </w:rPr>
    </w:lvl>
    <w:lvl w:ilvl="6" w:tplc="04260001" w:tentative="1">
      <w:start w:val="1"/>
      <w:numFmt w:val="bullet"/>
      <w:lvlText w:val=""/>
      <w:lvlJc w:val="left"/>
      <w:pPr>
        <w:ind w:left="4755" w:hanging="360"/>
      </w:pPr>
      <w:rPr>
        <w:rFonts w:ascii="Symbol" w:hAnsi="Symbol" w:hint="default"/>
      </w:rPr>
    </w:lvl>
    <w:lvl w:ilvl="7" w:tplc="04260003" w:tentative="1">
      <w:start w:val="1"/>
      <w:numFmt w:val="bullet"/>
      <w:lvlText w:val="o"/>
      <w:lvlJc w:val="left"/>
      <w:pPr>
        <w:ind w:left="5475" w:hanging="360"/>
      </w:pPr>
      <w:rPr>
        <w:rFonts w:ascii="Courier New" w:hAnsi="Courier New" w:hint="default"/>
      </w:rPr>
    </w:lvl>
    <w:lvl w:ilvl="8" w:tplc="04260005" w:tentative="1">
      <w:start w:val="1"/>
      <w:numFmt w:val="bullet"/>
      <w:lvlText w:val=""/>
      <w:lvlJc w:val="left"/>
      <w:pPr>
        <w:ind w:left="6195" w:hanging="360"/>
      </w:pPr>
      <w:rPr>
        <w:rFonts w:ascii="Wingdings" w:hAnsi="Wingdings" w:hint="default"/>
      </w:rPr>
    </w:lvl>
  </w:abstractNum>
  <w:num w:numId="1">
    <w:abstractNumId w:val="20"/>
  </w:num>
  <w:num w:numId="2">
    <w:abstractNumId w:val="31"/>
  </w:num>
  <w:num w:numId="3">
    <w:abstractNumId w:val="10"/>
  </w:num>
  <w:num w:numId="4">
    <w:abstractNumId w:val="8"/>
  </w:num>
  <w:num w:numId="5">
    <w:abstractNumId w:val="21"/>
  </w:num>
  <w:num w:numId="6">
    <w:abstractNumId w:val="0"/>
  </w:num>
  <w:num w:numId="7">
    <w:abstractNumId w:val="3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9"/>
  </w:num>
  <w:num w:numId="11">
    <w:abstractNumId w:val="18"/>
  </w:num>
  <w:num w:numId="12">
    <w:abstractNumId w:val="13"/>
  </w:num>
  <w:num w:numId="13">
    <w:abstractNumId w:val="6"/>
  </w:num>
  <w:num w:numId="14">
    <w:abstractNumId w:val="26"/>
  </w:num>
  <w:num w:numId="15">
    <w:abstractNumId w:val="17"/>
  </w:num>
  <w:num w:numId="16">
    <w:abstractNumId w:val="15"/>
  </w:num>
  <w:num w:numId="17">
    <w:abstractNumId w:val="3"/>
  </w:num>
  <w:num w:numId="18">
    <w:abstractNumId w:val="12"/>
  </w:num>
  <w:num w:numId="19">
    <w:abstractNumId w:val="2"/>
  </w:num>
  <w:num w:numId="20">
    <w:abstractNumId w:val="25"/>
  </w:num>
  <w:num w:numId="21">
    <w:abstractNumId w:val="11"/>
  </w:num>
  <w:num w:numId="22">
    <w:abstractNumId w:val="1"/>
  </w:num>
  <w:num w:numId="23">
    <w:abstractNumId w:val="27"/>
  </w:num>
  <w:num w:numId="24">
    <w:abstractNumId w:val="29"/>
  </w:num>
  <w:num w:numId="25">
    <w:abstractNumId w:val="19"/>
  </w:num>
  <w:num w:numId="26">
    <w:abstractNumId w:val="22"/>
  </w:num>
  <w:num w:numId="27">
    <w:abstractNumId w:val="24"/>
  </w:num>
  <w:num w:numId="28">
    <w:abstractNumId w:val="14"/>
  </w:num>
  <w:num w:numId="29">
    <w:abstractNumId w:val="23"/>
  </w:num>
  <w:num w:numId="30">
    <w:abstractNumId w:val="4"/>
  </w:num>
  <w:num w:numId="31">
    <w:abstractNumId w:val="7"/>
  </w:num>
  <w:num w:numId="32">
    <w:abstractNumId w:val="16"/>
  </w:num>
  <w:num w:numId="33">
    <w:abstractNumId w:val="28"/>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855"/>
    <w:rsid w:val="00001660"/>
    <w:rsid w:val="00003A47"/>
    <w:rsid w:val="000049E0"/>
    <w:rsid w:val="00010FAA"/>
    <w:rsid w:val="00011AE0"/>
    <w:rsid w:val="00012924"/>
    <w:rsid w:val="00032D6E"/>
    <w:rsid w:val="00034CD9"/>
    <w:rsid w:val="00035984"/>
    <w:rsid w:val="00040BD0"/>
    <w:rsid w:val="000449C4"/>
    <w:rsid w:val="00045120"/>
    <w:rsid w:val="00054D7C"/>
    <w:rsid w:val="00076738"/>
    <w:rsid w:val="00092E0B"/>
    <w:rsid w:val="000C13DF"/>
    <w:rsid w:val="000D5966"/>
    <w:rsid w:val="000E57B8"/>
    <w:rsid w:val="000E5964"/>
    <w:rsid w:val="000E65B2"/>
    <w:rsid w:val="000F0AF5"/>
    <w:rsid w:val="001014B6"/>
    <w:rsid w:val="00120564"/>
    <w:rsid w:val="001220F4"/>
    <w:rsid w:val="0012241B"/>
    <w:rsid w:val="00122C25"/>
    <w:rsid w:val="00124D39"/>
    <w:rsid w:val="00132380"/>
    <w:rsid w:val="001441E6"/>
    <w:rsid w:val="00151FEC"/>
    <w:rsid w:val="0017067E"/>
    <w:rsid w:val="0017797B"/>
    <w:rsid w:val="001835E7"/>
    <w:rsid w:val="001A2287"/>
    <w:rsid w:val="001A297D"/>
    <w:rsid w:val="001A7AE8"/>
    <w:rsid w:val="001B5C0C"/>
    <w:rsid w:val="001C3F32"/>
    <w:rsid w:val="001D2A5D"/>
    <w:rsid w:val="001D5638"/>
    <w:rsid w:val="001E0BFC"/>
    <w:rsid w:val="001F2A94"/>
    <w:rsid w:val="002022A5"/>
    <w:rsid w:val="00202A8C"/>
    <w:rsid w:val="0021006D"/>
    <w:rsid w:val="00220074"/>
    <w:rsid w:val="00222AC6"/>
    <w:rsid w:val="00225DB3"/>
    <w:rsid w:val="0024406B"/>
    <w:rsid w:val="00250A17"/>
    <w:rsid w:val="002514DA"/>
    <w:rsid w:val="00264605"/>
    <w:rsid w:val="00277086"/>
    <w:rsid w:val="00282754"/>
    <w:rsid w:val="00283635"/>
    <w:rsid w:val="002A1555"/>
    <w:rsid w:val="002A3537"/>
    <w:rsid w:val="002A4B55"/>
    <w:rsid w:val="002B311A"/>
    <w:rsid w:val="002C0FA3"/>
    <w:rsid w:val="002E2857"/>
    <w:rsid w:val="002F6609"/>
    <w:rsid w:val="00300B15"/>
    <w:rsid w:val="003015CD"/>
    <w:rsid w:val="003020D1"/>
    <w:rsid w:val="00307790"/>
    <w:rsid w:val="00311C00"/>
    <w:rsid w:val="0032686E"/>
    <w:rsid w:val="00330EC2"/>
    <w:rsid w:val="003321B8"/>
    <w:rsid w:val="00332ED1"/>
    <w:rsid w:val="00336458"/>
    <w:rsid w:val="00337905"/>
    <w:rsid w:val="00350438"/>
    <w:rsid w:val="00354292"/>
    <w:rsid w:val="00370E10"/>
    <w:rsid w:val="00384105"/>
    <w:rsid w:val="0038483D"/>
    <w:rsid w:val="003878D5"/>
    <w:rsid w:val="00391264"/>
    <w:rsid w:val="003A0592"/>
    <w:rsid w:val="003A3519"/>
    <w:rsid w:val="003A53C1"/>
    <w:rsid w:val="003A7A76"/>
    <w:rsid w:val="003B7DD6"/>
    <w:rsid w:val="003C0AF2"/>
    <w:rsid w:val="003D33A0"/>
    <w:rsid w:val="003D7B42"/>
    <w:rsid w:val="003F0AB5"/>
    <w:rsid w:val="003F282A"/>
    <w:rsid w:val="003F5D0A"/>
    <w:rsid w:val="00400C5D"/>
    <w:rsid w:val="00405C1B"/>
    <w:rsid w:val="004120B7"/>
    <w:rsid w:val="00413F83"/>
    <w:rsid w:val="004253EA"/>
    <w:rsid w:val="00436914"/>
    <w:rsid w:val="00442D08"/>
    <w:rsid w:val="00445350"/>
    <w:rsid w:val="00452BB6"/>
    <w:rsid w:val="004575EF"/>
    <w:rsid w:val="00465524"/>
    <w:rsid w:val="00470FA1"/>
    <w:rsid w:val="004818D4"/>
    <w:rsid w:val="004A7E98"/>
    <w:rsid w:val="004D2942"/>
    <w:rsid w:val="004D359E"/>
    <w:rsid w:val="004D5A2B"/>
    <w:rsid w:val="004E0176"/>
    <w:rsid w:val="004E59AD"/>
    <w:rsid w:val="004E7455"/>
    <w:rsid w:val="004E7B51"/>
    <w:rsid w:val="005028C6"/>
    <w:rsid w:val="00503E4F"/>
    <w:rsid w:val="00510076"/>
    <w:rsid w:val="00515C89"/>
    <w:rsid w:val="00520041"/>
    <w:rsid w:val="00520A44"/>
    <w:rsid w:val="005240E2"/>
    <w:rsid w:val="00535E88"/>
    <w:rsid w:val="00540EB9"/>
    <w:rsid w:val="00544F75"/>
    <w:rsid w:val="00545776"/>
    <w:rsid w:val="005561D8"/>
    <w:rsid w:val="00556B45"/>
    <w:rsid w:val="00565501"/>
    <w:rsid w:val="00574599"/>
    <w:rsid w:val="00592AED"/>
    <w:rsid w:val="00596984"/>
    <w:rsid w:val="005B373F"/>
    <w:rsid w:val="005B78C6"/>
    <w:rsid w:val="005C113F"/>
    <w:rsid w:val="005C2FC0"/>
    <w:rsid w:val="005D0B94"/>
    <w:rsid w:val="005D31A1"/>
    <w:rsid w:val="005D453E"/>
    <w:rsid w:val="005E6527"/>
    <w:rsid w:val="006116C8"/>
    <w:rsid w:val="00625532"/>
    <w:rsid w:val="00634B58"/>
    <w:rsid w:val="00636DA8"/>
    <w:rsid w:val="00643E75"/>
    <w:rsid w:val="0065385A"/>
    <w:rsid w:val="006701EA"/>
    <w:rsid w:val="00671494"/>
    <w:rsid w:val="0067213D"/>
    <w:rsid w:val="00677C80"/>
    <w:rsid w:val="006811D9"/>
    <w:rsid w:val="00685BE7"/>
    <w:rsid w:val="006864C2"/>
    <w:rsid w:val="00691860"/>
    <w:rsid w:val="00693B22"/>
    <w:rsid w:val="00694693"/>
    <w:rsid w:val="006A2171"/>
    <w:rsid w:val="006A219E"/>
    <w:rsid w:val="006B1566"/>
    <w:rsid w:val="006B6768"/>
    <w:rsid w:val="006C0239"/>
    <w:rsid w:val="006C1DC3"/>
    <w:rsid w:val="006C69F5"/>
    <w:rsid w:val="006D564C"/>
    <w:rsid w:val="006E41A4"/>
    <w:rsid w:val="00701455"/>
    <w:rsid w:val="007061AC"/>
    <w:rsid w:val="00711EB9"/>
    <w:rsid w:val="00714C41"/>
    <w:rsid w:val="00722A47"/>
    <w:rsid w:val="00736A3C"/>
    <w:rsid w:val="0074210B"/>
    <w:rsid w:val="00744B64"/>
    <w:rsid w:val="00747D07"/>
    <w:rsid w:val="007615CD"/>
    <w:rsid w:val="0076236D"/>
    <w:rsid w:val="00764BF0"/>
    <w:rsid w:val="00772DA6"/>
    <w:rsid w:val="00774AAF"/>
    <w:rsid w:val="00777DFA"/>
    <w:rsid w:val="007938F9"/>
    <w:rsid w:val="00794DA7"/>
    <w:rsid w:val="007A76C0"/>
    <w:rsid w:val="007B03DE"/>
    <w:rsid w:val="007B24C6"/>
    <w:rsid w:val="007B4D4B"/>
    <w:rsid w:val="007B6E89"/>
    <w:rsid w:val="007C13CA"/>
    <w:rsid w:val="007F0EDF"/>
    <w:rsid w:val="00807035"/>
    <w:rsid w:val="00823D74"/>
    <w:rsid w:val="008347D8"/>
    <w:rsid w:val="00835F8A"/>
    <w:rsid w:val="00843018"/>
    <w:rsid w:val="00856911"/>
    <w:rsid w:val="00865166"/>
    <w:rsid w:val="00875BA8"/>
    <w:rsid w:val="00884336"/>
    <w:rsid w:val="00891EBD"/>
    <w:rsid w:val="008A0823"/>
    <w:rsid w:val="008B317C"/>
    <w:rsid w:val="008B5429"/>
    <w:rsid w:val="008C0060"/>
    <w:rsid w:val="008C129C"/>
    <w:rsid w:val="008D55F0"/>
    <w:rsid w:val="008F1716"/>
    <w:rsid w:val="008F624F"/>
    <w:rsid w:val="00901064"/>
    <w:rsid w:val="009054B7"/>
    <w:rsid w:val="00905B24"/>
    <w:rsid w:val="00923E56"/>
    <w:rsid w:val="00924972"/>
    <w:rsid w:val="00930206"/>
    <w:rsid w:val="00933BD1"/>
    <w:rsid w:val="00935BAF"/>
    <w:rsid w:val="00942486"/>
    <w:rsid w:val="009464BE"/>
    <w:rsid w:val="009510F4"/>
    <w:rsid w:val="009567A5"/>
    <w:rsid w:val="00956886"/>
    <w:rsid w:val="009575B0"/>
    <w:rsid w:val="0096442B"/>
    <w:rsid w:val="00966032"/>
    <w:rsid w:val="009660B0"/>
    <w:rsid w:val="00966B49"/>
    <w:rsid w:val="00980DCF"/>
    <w:rsid w:val="00987042"/>
    <w:rsid w:val="0099235F"/>
    <w:rsid w:val="00996F2C"/>
    <w:rsid w:val="009A1F1A"/>
    <w:rsid w:val="009A5505"/>
    <w:rsid w:val="009B16F4"/>
    <w:rsid w:val="009B214F"/>
    <w:rsid w:val="009B3A50"/>
    <w:rsid w:val="009B7A09"/>
    <w:rsid w:val="009D1A8B"/>
    <w:rsid w:val="009D42B7"/>
    <w:rsid w:val="009D6326"/>
    <w:rsid w:val="009E2172"/>
    <w:rsid w:val="009E4F72"/>
    <w:rsid w:val="009E5508"/>
    <w:rsid w:val="009F647A"/>
    <w:rsid w:val="009F699E"/>
    <w:rsid w:val="009F6EDD"/>
    <w:rsid w:val="00A01128"/>
    <w:rsid w:val="00A01D0D"/>
    <w:rsid w:val="00A04335"/>
    <w:rsid w:val="00A0592B"/>
    <w:rsid w:val="00A05DB3"/>
    <w:rsid w:val="00A1040C"/>
    <w:rsid w:val="00A2265F"/>
    <w:rsid w:val="00A226CF"/>
    <w:rsid w:val="00A35AFA"/>
    <w:rsid w:val="00A42981"/>
    <w:rsid w:val="00A44F93"/>
    <w:rsid w:val="00A528B7"/>
    <w:rsid w:val="00A52D90"/>
    <w:rsid w:val="00A5307E"/>
    <w:rsid w:val="00A54CFB"/>
    <w:rsid w:val="00A57D78"/>
    <w:rsid w:val="00A63A53"/>
    <w:rsid w:val="00A656C7"/>
    <w:rsid w:val="00A95855"/>
    <w:rsid w:val="00A95B32"/>
    <w:rsid w:val="00A962F3"/>
    <w:rsid w:val="00AA68C3"/>
    <w:rsid w:val="00AA6C84"/>
    <w:rsid w:val="00AB15BF"/>
    <w:rsid w:val="00AB4595"/>
    <w:rsid w:val="00AC23FF"/>
    <w:rsid w:val="00AC2FDB"/>
    <w:rsid w:val="00AC35AE"/>
    <w:rsid w:val="00AC46A4"/>
    <w:rsid w:val="00AD1402"/>
    <w:rsid w:val="00AD2D91"/>
    <w:rsid w:val="00AD4343"/>
    <w:rsid w:val="00AD6B95"/>
    <w:rsid w:val="00AD6D47"/>
    <w:rsid w:val="00AE11A3"/>
    <w:rsid w:val="00AF48E9"/>
    <w:rsid w:val="00B00C99"/>
    <w:rsid w:val="00B01408"/>
    <w:rsid w:val="00B070B5"/>
    <w:rsid w:val="00B1540B"/>
    <w:rsid w:val="00B2122E"/>
    <w:rsid w:val="00B23455"/>
    <w:rsid w:val="00B25E9C"/>
    <w:rsid w:val="00B33A1E"/>
    <w:rsid w:val="00B36BA5"/>
    <w:rsid w:val="00B511E4"/>
    <w:rsid w:val="00B52387"/>
    <w:rsid w:val="00B524DF"/>
    <w:rsid w:val="00B544BD"/>
    <w:rsid w:val="00B577C5"/>
    <w:rsid w:val="00B773A3"/>
    <w:rsid w:val="00B818EF"/>
    <w:rsid w:val="00B81F33"/>
    <w:rsid w:val="00B8299E"/>
    <w:rsid w:val="00BA0D52"/>
    <w:rsid w:val="00BB0B73"/>
    <w:rsid w:val="00BB27B8"/>
    <w:rsid w:val="00BB4D66"/>
    <w:rsid w:val="00BB6495"/>
    <w:rsid w:val="00BC002D"/>
    <w:rsid w:val="00BC72A2"/>
    <w:rsid w:val="00BD1AD3"/>
    <w:rsid w:val="00BD5DE7"/>
    <w:rsid w:val="00BE420B"/>
    <w:rsid w:val="00BE59E7"/>
    <w:rsid w:val="00BF3966"/>
    <w:rsid w:val="00BF6432"/>
    <w:rsid w:val="00C01684"/>
    <w:rsid w:val="00C01E4D"/>
    <w:rsid w:val="00C13B51"/>
    <w:rsid w:val="00C157AC"/>
    <w:rsid w:val="00C208B6"/>
    <w:rsid w:val="00C31086"/>
    <w:rsid w:val="00C31A4A"/>
    <w:rsid w:val="00C320A3"/>
    <w:rsid w:val="00C44523"/>
    <w:rsid w:val="00C45A31"/>
    <w:rsid w:val="00C460D4"/>
    <w:rsid w:val="00C467AE"/>
    <w:rsid w:val="00C470E7"/>
    <w:rsid w:val="00C47FF5"/>
    <w:rsid w:val="00C5115B"/>
    <w:rsid w:val="00C606B2"/>
    <w:rsid w:val="00C67272"/>
    <w:rsid w:val="00C755B9"/>
    <w:rsid w:val="00C903AC"/>
    <w:rsid w:val="00C91024"/>
    <w:rsid w:val="00C91FD5"/>
    <w:rsid w:val="00C9687B"/>
    <w:rsid w:val="00CA16E7"/>
    <w:rsid w:val="00CB099D"/>
    <w:rsid w:val="00CB7F39"/>
    <w:rsid w:val="00CC296B"/>
    <w:rsid w:val="00CD69B1"/>
    <w:rsid w:val="00D0073D"/>
    <w:rsid w:val="00D00792"/>
    <w:rsid w:val="00D02E17"/>
    <w:rsid w:val="00D03392"/>
    <w:rsid w:val="00D059CF"/>
    <w:rsid w:val="00D13810"/>
    <w:rsid w:val="00D13A19"/>
    <w:rsid w:val="00D17F74"/>
    <w:rsid w:val="00D230D7"/>
    <w:rsid w:val="00D42233"/>
    <w:rsid w:val="00D508FF"/>
    <w:rsid w:val="00D5269E"/>
    <w:rsid w:val="00D56CDD"/>
    <w:rsid w:val="00D638CF"/>
    <w:rsid w:val="00D849AE"/>
    <w:rsid w:val="00D971F2"/>
    <w:rsid w:val="00DB4A51"/>
    <w:rsid w:val="00DB52AA"/>
    <w:rsid w:val="00DB6811"/>
    <w:rsid w:val="00DB796D"/>
    <w:rsid w:val="00DD19C8"/>
    <w:rsid w:val="00DD38C8"/>
    <w:rsid w:val="00DD5DAF"/>
    <w:rsid w:val="00DD7ACC"/>
    <w:rsid w:val="00DF31EF"/>
    <w:rsid w:val="00E0197B"/>
    <w:rsid w:val="00E01C9E"/>
    <w:rsid w:val="00E11845"/>
    <w:rsid w:val="00E12AFB"/>
    <w:rsid w:val="00E13098"/>
    <w:rsid w:val="00E17391"/>
    <w:rsid w:val="00E17C9A"/>
    <w:rsid w:val="00E21ED0"/>
    <w:rsid w:val="00E2251A"/>
    <w:rsid w:val="00E25833"/>
    <w:rsid w:val="00E26EC7"/>
    <w:rsid w:val="00E336E7"/>
    <w:rsid w:val="00E42F48"/>
    <w:rsid w:val="00E462D4"/>
    <w:rsid w:val="00E47CB6"/>
    <w:rsid w:val="00E555D3"/>
    <w:rsid w:val="00E63628"/>
    <w:rsid w:val="00E6409C"/>
    <w:rsid w:val="00E7388E"/>
    <w:rsid w:val="00E80B8E"/>
    <w:rsid w:val="00E86132"/>
    <w:rsid w:val="00E96AD9"/>
    <w:rsid w:val="00E97E44"/>
    <w:rsid w:val="00EA5993"/>
    <w:rsid w:val="00EA6023"/>
    <w:rsid w:val="00EB6DD4"/>
    <w:rsid w:val="00EC11B2"/>
    <w:rsid w:val="00EC2BD2"/>
    <w:rsid w:val="00EC471B"/>
    <w:rsid w:val="00EC4D44"/>
    <w:rsid w:val="00ED2C36"/>
    <w:rsid w:val="00ED48D1"/>
    <w:rsid w:val="00ED6635"/>
    <w:rsid w:val="00EE6A99"/>
    <w:rsid w:val="00EE7496"/>
    <w:rsid w:val="00EF0AB2"/>
    <w:rsid w:val="00EF1CBD"/>
    <w:rsid w:val="00EF3D55"/>
    <w:rsid w:val="00F14072"/>
    <w:rsid w:val="00F150AA"/>
    <w:rsid w:val="00F2026D"/>
    <w:rsid w:val="00F21C84"/>
    <w:rsid w:val="00F21F8E"/>
    <w:rsid w:val="00F257F9"/>
    <w:rsid w:val="00F25E16"/>
    <w:rsid w:val="00F414CA"/>
    <w:rsid w:val="00F5296D"/>
    <w:rsid w:val="00F5453C"/>
    <w:rsid w:val="00F6076A"/>
    <w:rsid w:val="00F60DC9"/>
    <w:rsid w:val="00F63983"/>
    <w:rsid w:val="00F7387E"/>
    <w:rsid w:val="00F76C47"/>
    <w:rsid w:val="00F81578"/>
    <w:rsid w:val="00F84A73"/>
    <w:rsid w:val="00F85514"/>
    <w:rsid w:val="00F9249B"/>
    <w:rsid w:val="00FA1128"/>
    <w:rsid w:val="00FA42CA"/>
    <w:rsid w:val="00FB6886"/>
    <w:rsid w:val="00FC1E4D"/>
    <w:rsid w:val="00FC2276"/>
    <w:rsid w:val="00FE1E8A"/>
    <w:rsid w:val="00FF3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23C6DB6"/>
  <w15:docId w15:val="{70650E20-E45D-48A9-9DAF-2A444E126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vertAlign w:val="superscript"/>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855"/>
    <w:rPr>
      <w:rFonts w:ascii="Calibri" w:eastAsia="Calibri" w:hAnsi="Calibri"/>
      <w:sz w:val="22"/>
      <w:szCs w:val="22"/>
      <w:vertAlign w:val="base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95855"/>
    <w:pPr>
      <w:spacing w:after="0" w:line="240" w:lineRule="auto"/>
    </w:pPr>
    <w:rPr>
      <w:rFonts w:eastAsia="Times New Roman"/>
      <w:sz w:val="24"/>
      <w:szCs w:val="24"/>
      <w:vertAlign w:val="baseline"/>
      <w:lang w:eastAsia="lv-LV"/>
    </w:rPr>
  </w:style>
  <w:style w:type="character" w:styleId="FootnoteReference">
    <w:name w:val="footnote reference"/>
    <w:aliases w:val="EN Footnote Reference,Times 10 Point,Exposant 3 Point,Footnote symbol,Footnote reference number,note TESI,Footnote,Ref,de nota al pie,SUPERS,fr,BVI fnr,Footnote Reference Number,Footnote Reference Superscript,Footnote sign,ftref"/>
    <w:basedOn w:val="DefaultParagraphFont"/>
    <w:link w:val="CharCharCharChar"/>
    <w:uiPriority w:val="99"/>
    <w:qFormat/>
    <w:rsid w:val="00A95855"/>
    <w:rPr>
      <w:rFonts w:cs="Times New Roman"/>
      <w:b/>
      <w:vertAlign w:val="superscript"/>
    </w:rPr>
  </w:style>
  <w:style w:type="paragraph" w:styleId="FootnoteText">
    <w:name w:val="footnote text"/>
    <w:aliases w:val="Char Char Char Char Char Char Char Char Char Char Char Char,Footnote Char,Fußnote,Fußnote Char,Reference Rakstz. Char Char Char Char Char Char Char,Vēres teksts Char Char Char,Vēres teksts Char Char Char Char Char,ft,single space"/>
    <w:basedOn w:val="Normal"/>
    <w:link w:val="FootnoteTextChar"/>
    <w:uiPriority w:val="99"/>
    <w:qFormat/>
    <w:rsid w:val="00A95855"/>
    <w:pPr>
      <w:spacing w:after="0" w:line="240" w:lineRule="auto"/>
    </w:pPr>
    <w:rPr>
      <w:sz w:val="20"/>
      <w:szCs w:val="20"/>
    </w:rPr>
  </w:style>
  <w:style w:type="character" w:customStyle="1" w:styleId="FootnoteTextChar">
    <w:name w:val="Footnote Text Char"/>
    <w:aliases w:val="Char Char Char Char Char Char Char Char Char Char Char Char Char,Footnote Char Char,Fußnote Char1,Fußnote Char Char,Reference Rakstz. Char Char Char Char Char Char Char Char,Vēres teksts Char Char Char Char,ft Char,single space Char"/>
    <w:basedOn w:val="DefaultParagraphFont"/>
    <w:link w:val="FootnoteText"/>
    <w:uiPriority w:val="99"/>
    <w:rsid w:val="00A95855"/>
    <w:rPr>
      <w:rFonts w:ascii="Calibri" w:eastAsia="Calibri" w:hAnsi="Calibri"/>
      <w:sz w:val="20"/>
      <w:szCs w:val="20"/>
      <w:vertAlign w:val="baseline"/>
    </w:rPr>
  </w:style>
  <w:style w:type="paragraph" w:styleId="Header">
    <w:name w:val="header"/>
    <w:basedOn w:val="Normal"/>
    <w:link w:val="HeaderChar"/>
    <w:uiPriority w:val="99"/>
    <w:rsid w:val="00A958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A95855"/>
    <w:rPr>
      <w:rFonts w:ascii="Calibri" w:eastAsia="Calibri" w:hAnsi="Calibri"/>
      <w:sz w:val="22"/>
      <w:szCs w:val="22"/>
      <w:vertAlign w:val="baseline"/>
    </w:rPr>
  </w:style>
  <w:style w:type="paragraph" w:styleId="Footer">
    <w:name w:val="footer"/>
    <w:basedOn w:val="Normal"/>
    <w:link w:val="FooterChar"/>
    <w:uiPriority w:val="99"/>
    <w:rsid w:val="00A958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95855"/>
    <w:rPr>
      <w:rFonts w:ascii="Calibri" w:eastAsia="Calibri" w:hAnsi="Calibri"/>
      <w:sz w:val="22"/>
      <w:szCs w:val="22"/>
      <w:vertAlign w:val="baseline"/>
    </w:rPr>
  </w:style>
  <w:style w:type="paragraph" w:styleId="ListParagraph">
    <w:name w:val="List Paragraph"/>
    <w:basedOn w:val="Normal"/>
    <w:uiPriority w:val="34"/>
    <w:qFormat/>
    <w:rsid w:val="00A95855"/>
    <w:pPr>
      <w:spacing w:after="0" w:line="240" w:lineRule="auto"/>
      <w:ind w:left="720"/>
      <w:contextualSpacing/>
    </w:pPr>
    <w:rPr>
      <w:rFonts w:ascii="Times New Roman" w:eastAsia="Times New Roman" w:hAnsi="Times New Roman"/>
      <w:sz w:val="24"/>
      <w:szCs w:val="24"/>
      <w:lang w:eastAsia="lv-LV"/>
    </w:rPr>
  </w:style>
  <w:style w:type="character" w:customStyle="1" w:styleId="apple-converted-space">
    <w:name w:val="apple-converted-space"/>
    <w:basedOn w:val="DefaultParagraphFont"/>
    <w:uiPriority w:val="99"/>
    <w:rsid w:val="00A95855"/>
    <w:rPr>
      <w:rFonts w:cs="Times New Roman"/>
    </w:rPr>
  </w:style>
  <w:style w:type="paragraph" w:customStyle="1" w:styleId="tv213">
    <w:name w:val="tv213"/>
    <w:basedOn w:val="Normal"/>
    <w:uiPriority w:val="99"/>
    <w:rsid w:val="00A95855"/>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ps">
    <w:name w:val="hps"/>
    <w:basedOn w:val="DefaultParagraphFont"/>
    <w:uiPriority w:val="99"/>
    <w:rsid w:val="0099235F"/>
    <w:rPr>
      <w:rFonts w:cs="Times New Roman"/>
    </w:rPr>
  </w:style>
  <w:style w:type="character" w:customStyle="1" w:styleId="highlight">
    <w:name w:val="highlight"/>
    <w:basedOn w:val="DefaultParagraphFont"/>
    <w:uiPriority w:val="99"/>
    <w:rsid w:val="00E11845"/>
    <w:rPr>
      <w:rFonts w:cs="Times New Roman"/>
    </w:rPr>
  </w:style>
  <w:style w:type="paragraph" w:styleId="NormalWeb">
    <w:name w:val="Normal (Web)"/>
    <w:basedOn w:val="Normal"/>
    <w:uiPriority w:val="99"/>
    <w:unhideWhenUsed/>
    <w:rsid w:val="003F5D0A"/>
    <w:pPr>
      <w:spacing w:before="100" w:beforeAutospacing="1" w:after="100" w:afterAutospacing="1" w:line="240" w:lineRule="auto"/>
    </w:pPr>
    <w:rPr>
      <w:rFonts w:ascii="Times New Roman" w:eastAsia="Times New Roman" w:hAnsi="Times New Roman"/>
      <w:sz w:val="24"/>
      <w:szCs w:val="24"/>
      <w:lang w:eastAsia="lv-LV"/>
    </w:rPr>
  </w:style>
  <w:style w:type="paragraph" w:styleId="Title">
    <w:name w:val="Title"/>
    <w:basedOn w:val="Normal"/>
    <w:link w:val="TitleChar"/>
    <w:qFormat/>
    <w:rsid w:val="00744B64"/>
    <w:pPr>
      <w:spacing w:after="0" w:line="240" w:lineRule="auto"/>
      <w:jc w:val="center"/>
    </w:pPr>
    <w:rPr>
      <w:rFonts w:ascii="Times New Roman" w:eastAsia="Times New Roman" w:hAnsi="Times New Roman"/>
      <w:b/>
      <w:sz w:val="20"/>
      <w:szCs w:val="20"/>
    </w:rPr>
  </w:style>
  <w:style w:type="character" w:customStyle="1" w:styleId="TitleChar">
    <w:name w:val="Title Char"/>
    <w:basedOn w:val="DefaultParagraphFont"/>
    <w:link w:val="Title"/>
    <w:rsid w:val="00744B64"/>
    <w:rPr>
      <w:rFonts w:eastAsia="Times New Roman"/>
      <w:b/>
      <w:sz w:val="20"/>
      <w:szCs w:val="20"/>
      <w:vertAlign w:val="baseline"/>
    </w:rPr>
  </w:style>
  <w:style w:type="character" w:styleId="CommentReference">
    <w:name w:val="annotation reference"/>
    <w:basedOn w:val="DefaultParagraphFont"/>
    <w:uiPriority w:val="99"/>
    <w:semiHidden/>
    <w:unhideWhenUsed/>
    <w:rsid w:val="009575B0"/>
    <w:rPr>
      <w:sz w:val="16"/>
      <w:szCs w:val="16"/>
    </w:rPr>
  </w:style>
  <w:style w:type="paragraph" w:styleId="CommentText">
    <w:name w:val="annotation text"/>
    <w:basedOn w:val="Normal"/>
    <w:link w:val="CommentTextChar"/>
    <w:uiPriority w:val="99"/>
    <w:semiHidden/>
    <w:unhideWhenUsed/>
    <w:rsid w:val="009575B0"/>
    <w:pPr>
      <w:spacing w:line="240" w:lineRule="auto"/>
    </w:pPr>
    <w:rPr>
      <w:sz w:val="20"/>
      <w:szCs w:val="20"/>
    </w:rPr>
  </w:style>
  <w:style w:type="character" w:customStyle="1" w:styleId="CommentTextChar">
    <w:name w:val="Comment Text Char"/>
    <w:basedOn w:val="DefaultParagraphFont"/>
    <w:link w:val="CommentText"/>
    <w:uiPriority w:val="99"/>
    <w:semiHidden/>
    <w:rsid w:val="009575B0"/>
    <w:rPr>
      <w:rFonts w:ascii="Calibri" w:eastAsia="Calibri" w:hAnsi="Calibri"/>
      <w:sz w:val="20"/>
      <w:szCs w:val="20"/>
      <w:vertAlign w:val="baseline"/>
    </w:rPr>
  </w:style>
  <w:style w:type="paragraph" w:styleId="CommentSubject">
    <w:name w:val="annotation subject"/>
    <w:basedOn w:val="CommentText"/>
    <w:next w:val="CommentText"/>
    <w:link w:val="CommentSubjectChar"/>
    <w:uiPriority w:val="99"/>
    <w:semiHidden/>
    <w:unhideWhenUsed/>
    <w:rsid w:val="009575B0"/>
    <w:rPr>
      <w:b/>
      <w:bCs/>
    </w:rPr>
  </w:style>
  <w:style w:type="character" w:customStyle="1" w:styleId="CommentSubjectChar">
    <w:name w:val="Comment Subject Char"/>
    <w:basedOn w:val="CommentTextChar"/>
    <w:link w:val="CommentSubject"/>
    <w:uiPriority w:val="99"/>
    <w:semiHidden/>
    <w:rsid w:val="009575B0"/>
    <w:rPr>
      <w:rFonts w:ascii="Calibri" w:eastAsia="Calibri" w:hAnsi="Calibri"/>
      <w:b/>
      <w:bCs/>
      <w:sz w:val="20"/>
      <w:szCs w:val="20"/>
      <w:vertAlign w:val="baseline"/>
    </w:rPr>
  </w:style>
  <w:style w:type="paragraph" w:styleId="BalloonText">
    <w:name w:val="Balloon Text"/>
    <w:basedOn w:val="Normal"/>
    <w:link w:val="BalloonTextChar"/>
    <w:uiPriority w:val="99"/>
    <w:semiHidden/>
    <w:unhideWhenUsed/>
    <w:rsid w:val="00957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5B0"/>
    <w:rPr>
      <w:rFonts w:ascii="Tahoma" w:eastAsia="Calibri" w:hAnsi="Tahoma" w:cs="Tahoma"/>
      <w:sz w:val="16"/>
      <w:szCs w:val="16"/>
      <w:vertAlign w:val="baseline"/>
    </w:rPr>
  </w:style>
  <w:style w:type="character" w:styleId="Hyperlink">
    <w:name w:val="Hyperlink"/>
    <w:basedOn w:val="DefaultParagraphFont"/>
    <w:uiPriority w:val="99"/>
    <w:unhideWhenUsed/>
    <w:rsid w:val="00E01C9E"/>
    <w:rPr>
      <w:color w:val="0000FF" w:themeColor="hyperlink"/>
      <w:u w:val="single"/>
    </w:rPr>
  </w:style>
  <w:style w:type="paragraph" w:customStyle="1" w:styleId="CharCharCharChar">
    <w:name w:val="Char Char Char Char"/>
    <w:aliases w:val="Char2"/>
    <w:basedOn w:val="Normal"/>
    <w:next w:val="Normal"/>
    <w:link w:val="FootnoteReference"/>
    <w:uiPriority w:val="99"/>
    <w:rsid w:val="00C13B51"/>
    <w:pPr>
      <w:spacing w:after="160" w:line="240" w:lineRule="exact"/>
      <w:jc w:val="both"/>
    </w:pPr>
    <w:rPr>
      <w:rFonts w:ascii="Times New Roman" w:eastAsiaTheme="minorHAnsi" w:hAnsi="Times New Roman"/>
      <w:b/>
      <w:sz w:val="28"/>
      <w:szCs w:val="28"/>
      <w:vertAlign w:val="superscript"/>
    </w:rPr>
  </w:style>
  <w:style w:type="character" w:customStyle="1" w:styleId="NoSpacingChar">
    <w:name w:val="No Spacing Char"/>
    <w:link w:val="NoSpacing"/>
    <w:uiPriority w:val="1"/>
    <w:rsid w:val="00A42981"/>
    <w:rPr>
      <w:rFonts w:eastAsia="Times New Roman"/>
      <w:sz w:val="24"/>
      <w:szCs w:val="24"/>
      <w:vertAlign w:val="baseline"/>
      <w:lang w:eastAsia="lv-LV"/>
    </w:rPr>
  </w:style>
  <w:style w:type="paragraph" w:customStyle="1" w:styleId="labojumupamats">
    <w:name w:val="labojumu_pamats"/>
    <w:basedOn w:val="Normal"/>
    <w:rsid w:val="003015C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UnresolvedMention1">
    <w:name w:val="Unresolved Mention1"/>
    <w:basedOn w:val="DefaultParagraphFont"/>
    <w:uiPriority w:val="99"/>
    <w:semiHidden/>
    <w:unhideWhenUsed/>
    <w:rsid w:val="00865166"/>
    <w:rPr>
      <w:color w:val="605E5C"/>
      <w:shd w:val="clear" w:color="auto" w:fill="E1DFDD"/>
    </w:rPr>
  </w:style>
  <w:style w:type="table" w:styleId="TableGrid">
    <w:name w:val="Table Grid"/>
    <w:basedOn w:val="TableNormal"/>
    <w:uiPriority w:val="59"/>
    <w:rsid w:val="00177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ais13pt">
    <w:name w:val="Parastais + 13 pt"/>
    <w:aliases w:val="19...,9...,95 cm,Melna,Pa kreisi:  0 cm,Pamatteksta atkāpe 2 + 13 pt,Pamatteksts + Automātiski,Pirmā rindiņa:  0,Taisnots"/>
    <w:basedOn w:val="Normal"/>
    <w:rsid w:val="000049E0"/>
    <w:pPr>
      <w:spacing w:before="75" w:after="75" w:line="240" w:lineRule="auto"/>
      <w:ind w:firstLine="375"/>
      <w:jc w:val="both"/>
    </w:pPr>
    <w:rPr>
      <w:rFonts w:ascii="Times New Roman" w:eastAsia="Times New Roman" w:hAnsi="Times New Roman"/>
      <w:sz w:val="26"/>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617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6297BF-FFFB-412A-BA5E-2867BC1B8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5620</Words>
  <Characters>3204</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Ministru kabineta noteikumu projekta „Grozījumi Ministru kabineta 2005.gada 8.novembra noteikumos Nr.847 ”Noteikumi par Latvijā kontrolējamajām narkotiskajām vielām, psihotropajām vielām un prekursoriem” sākotnējās ietekmes novērtējuma ziņojums (anotācija</vt:lpstr>
    </vt:vector>
  </TitlesOfParts>
  <Company>Veselības ministrija</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2005.gada 8.novembra noteikumos Nr.847 ”Noteikumi par Latvijā kontrolējamajām narkotiskajām vielām, psihotropajām vielām un prekursoriem” sākotnējās ietekmes novērtējuma ziņojums (anotācija</dc:title>
  <dc:subject>anotācija</dc:subject>
  <dc:creator>Dana Muravska</dc:creator>
  <cp:keywords/>
  <dc:description>Sabiedrības veselības departamenta_x000d_
Starpnozaru sadarbības nodaļas vecākā referente Dana.Muravska@vm.gov.lv; 67876099</dc:description>
  <cp:lastModifiedBy>Kristīna Brūvere</cp:lastModifiedBy>
  <cp:revision>2</cp:revision>
  <cp:lastPrinted>2019-08-30T05:58:00Z</cp:lastPrinted>
  <dcterms:created xsi:type="dcterms:W3CDTF">2021-07-14T15:51:00Z</dcterms:created>
  <dcterms:modified xsi:type="dcterms:W3CDTF">2021-07-14T15:51:00Z</dcterms:modified>
</cp:coreProperties>
</file>