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973B2" w14:textId="77777777" w:rsidR="00921B00" w:rsidRPr="00921B00" w:rsidRDefault="004748B4" w:rsidP="00921B00">
      <w:pPr>
        <w:pStyle w:val="Paraststmeklis"/>
        <w:shd w:val="clear" w:color="auto" w:fill="FFFFFF"/>
        <w:spacing w:before="0" w:beforeAutospacing="0" w:after="0" w:afterAutospacing="0"/>
        <w:jc w:val="center"/>
        <w:rPr>
          <w:b/>
          <w:bCs/>
          <w:lang w:val="fi-FI"/>
        </w:rPr>
      </w:pPr>
      <w:r w:rsidRPr="00921B00">
        <w:rPr>
          <w:b/>
          <w:bCs/>
          <w:lang w:val="fi-FI"/>
        </w:rPr>
        <w:t>MEDICĪNAS TEHNOLOĢIJU UN IEKĀRTU SARAKSTA FORMA</w:t>
      </w:r>
      <w:r>
        <w:rPr>
          <w:rStyle w:val="Vresatsauce"/>
          <w:b/>
          <w:lang w:eastAsia="lv-LV" w:bidi="lo-LA"/>
        </w:rPr>
        <w:footnoteReference w:id="1"/>
      </w:r>
    </w:p>
    <w:p w14:paraId="15586D0D" w14:textId="77777777" w:rsidR="00921B00" w:rsidRPr="00921B00" w:rsidRDefault="00921B00" w:rsidP="00921B00">
      <w:pPr>
        <w:pStyle w:val="Paraststmeklis"/>
        <w:shd w:val="clear" w:color="auto" w:fill="FFFFFF"/>
        <w:spacing w:before="0" w:beforeAutospacing="0" w:after="0" w:afterAutospacing="0"/>
        <w:jc w:val="center"/>
        <w:rPr>
          <w:lang w:val="lv-LV"/>
        </w:rPr>
      </w:pPr>
    </w:p>
    <w:tbl>
      <w:tblPr>
        <w:tblStyle w:val="Reatabula"/>
        <w:tblW w:w="14459" w:type="dxa"/>
        <w:tblInd w:w="-289" w:type="dxa"/>
        <w:tblLook w:val="04A0" w:firstRow="1" w:lastRow="0" w:firstColumn="1" w:lastColumn="0" w:noHBand="0" w:noVBand="1"/>
      </w:tblPr>
      <w:tblGrid>
        <w:gridCol w:w="611"/>
        <w:gridCol w:w="4635"/>
        <w:gridCol w:w="3118"/>
        <w:gridCol w:w="2835"/>
        <w:gridCol w:w="3260"/>
      </w:tblGrid>
      <w:tr w:rsidR="003C783D" w14:paraId="03C26A2F" w14:textId="77777777" w:rsidTr="00EC6132">
        <w:tc>
          <w:tcPr>
            <w:tcW w:w="611" w:type="dxa"/>
          </w:tcPr>
          <w:p w14:paraId="7C5C4916" w14:textId="77777777" w:rsidR="00921B00" w:rsidRPr="00921B00" w:rsidRDefault="004748B4" w:rsidP="004A4E26">
            <w:pPr>
              <w:spacing w:before="60" w:after="60"/>
              <w:rPr>
                <w:rFonts w:ascii="Times New Roman" w:hAnsi="Times New Roman"/>
                <w:sz w:val="24"/>
                <w:szCs w:val="24"/>
              </w:rPr>
            </w:pPr>
            <w:r w:rsidRPr="00921B00">
              <w:rPr>
                <w:rFonts w:ascii="Times New Roman" w:hAnsi="Times New Roman"/>
                <w:sz w:val="24"/>
                <w:szCs w:val="24"/>
              </w:rPr>
              <w:t>1</w:t>
            </w:r>
          </w:p>
        </w:tc>
        <w:tc>
          <w:tcPr>
            <w:tcW w:w="4635" w:type="dxa"/>
          </w:tcPr>
          <w:p w14:paraId="7B6CC820" w14:textId="77777777" w:rsidR="00921B00" w:rsidRPr="00921B00" w:rsidRDefault="004748B4" w:rsidP="004A4E26">
            <w:pPr>
              <w:spacing w:before="60" w:after="60"/>
              <w:rPr>
                <w:rFonts w:ascii="Times New Roman" w:hAnsi="Times New Roman"/>
                <w:sz w:val="24"/>
                <w:szCs w:val="24"/>
              </w:rPr>
            </w:pPr>
            <w:r w:rsidRPr="00921B00">
              <w:rPr>
                <w:rFonts w:ascii="Times New Roman" w:eastAsia="Times New Roman" w:hAnsi="Times New Roman"/>
                <w:sz w:val="24"/>
                <w:szCs w:val="24"/>
                <w:lang w:bidi="lo-LA"/>
              </w:rPr>
              <w:t>Formas iesniedzēja nosaukums</w:t>
            </w:r>
          </w:p>
        </w:tc>
        <w:tc>
          <w:tcPr>
            <w:tcW w:w="9213" w:type="dxa"/>
            <w:gridSpan w:val="3"/>
            <w:shd w:val="clear" w:color="auto" w:fill="D9D9D9" w:themeFill="background1" w:themeFillShade="D9"/>
          </w:tcPr>
          <w:p w14:paraId="17466CA3" w14:textId="77777777" w:rsidR="00921B00" w:rsidRPr="00921B00" w:rsidRDefault="004748B4" w:rsidP="004A4E26">
            <w:pPr>
              <w:spacing w:before="60" w:after="60"/>
              <w:rPr>
                <w:rFonts w:ascii="Times New Roman" w:hAnsi="Times New Roman"/>
                <w:sz w:val="24"/>
                <w:szCs w:val="24"/>
              </w:rPr>
            </w:pPr>
            <w:r w:rsidRPr="00921B00">
              <w:rPr>
                <w:rFonts w:ascii="Times New Roman" w:hAnsi="Times New Roman"/>
                <w:sz w:val="24"/>
                <w:szCs w:val="24"/>
              </w:rPr>
              <w:t>…</w:t>
            </w:r>
          </w:p>
        </w:tc>
      </w:tr>
      <w:tr w:rsidR="003C783D" w14:paraId="1504A0A0" w14:textId="77777777" w:rsidTr="00EC6132">
        <w:tc>
          <w:tcPr>
            <w:tcW w:w="611" w:type="dxa"/>
          </w:tcPr>
          <w:p w14:paraId="54702CB1" w14:textId="77777777" w:rsidR="00921B00" w:rsidRPr="00921B00" w:rsidRDefault="004748B4" w:rsidP="004A4E26">
            <w:pPr>
              <w:spacing w:before="60" w:after="60"/>
              <w:rPr>
                <w:rFonts w:ascii="Times New Roman" w:hAnsi="Times New Roman"/>
                <w:sz w:val="24"/>
                <w:szCs w:val="24"/>
              </w:rPr>
            </w:pPr>
            <w:r w:rsidRPr="00921B00">
              <w:rPr>
                <w:rFonts w:ascii="Times New Roman" w:hAnsi="Times New Roman"/>
                <w:sz w:val="24"/>
                <w:szCs w:val="24"/>
              </w:rPr>
              <w:t>2</w:t>
            </w:r>
          </w:p>
        </w:tc>
        <w:tc>
          <w:tcPr>
            <w:tcW w:w="4635" w:type="dxa"/>
          </w:tcPr>
          <w:p w14:paraId="6E6F752A" w14:textId="2C93CBAD" w:rsidR="00921B00" w:rsidRPr="00921B00" w:rsidRDefault="004748B4" w:rsidP="004A4E26">
            <w:pPr>
              <w:spacing w:before="60" w:after="60"/>
              <w:rPr>
                <w:rFonts w:ascii="Times New Roman" w:hAnsi="Times New Roman"/>
                <w:sz w:val="24"/>
                <w:szCs w:val="24"/>
              </w:rPr>
            </w:pPr>
            <w:r w:rsidRPr="00921B00">
              <w:rPr>
                <w:rFonts w:ascii="Times New Roman" w:eastAsia="Times New Roman" w:hAnsi="Times New Roman"/>
                <w:sz w:val="24"/>
                <w:szCs w:val="24"/>
                <w:lang w:bidi="lo-LA"/>
              </w:rPr>
              <w:t>Projekta nosaukums un numurs, kura ietvaros plānots tehnoloģijas iegādāties</w:t>
            </w:r>
            <w:r w:rsidR="00EC6132">
              <w:rPr>
                <w:rFonts w:ascii="Times New Roman" w:eastAsia="Times New Roman" w:hAnsi="Times New Roman"/>
                <w:sz w:val="24"/>
                <w:szCs w:val="24"/>
                <w:lang w:bidi="lo-LA"/>
              </w:rPr>
              <w:t xml:space="preserve"> </w:t>
            </w:r>
          </w:p>
        </w:tc>
        <w:tc>
          <w:tcPr>
            <w:tcW w:w="9213" w:type="dxa"/>
            <w:gridSpan w:val="3"/>
            <w:shd w:val="clear" w:color="auto" w:fill="D9D9D9" w:themeFill="background1" w:themeFillShade="D9"/>
          </w:tcPr>
          <w:p w14:paraId="44EEB78E" w14:textId="77777777" w:rsidR="00921B00" w:rsidRPr="00921B00" w:rsidRDefault="004748B4" w:rsidP="004A4E26">
            <w:pPr>
              <w:spacing w:before="60" w:after="60"/>
              <w:rPr>
                <w:rFonts w:ascii="Times New Roman" w:hAnsi="Times New Roman"/>
                <w:sz w:val="24"/>
                <w:szCs w:val="24"/>
              </w:rPr>
            </w:pPr>
            <w:r w:rsidRPr="00921B00">
              <w:rPr>
                <w:rFonts w:ascii="Times New Roman" w:hAnsi="Times New Roman"/>
                <w:sz w:val="24"/>
                <w:szCs w:val="24"/>
              </w:rPr>
              <w:t>…</w:t>
            </w:r>
          </w:p>
        </w:tc>
      </w:tr>
      <w:tr w:rsidR="003C783D" w14:paraId="3B90644D" w14:textId="77777777" w:rsidTr="00EC6132">
        <w:tc>
          <w:tcPr>
            <w:tcW w:w="611" w:type="dxa"/>
          </w:tcPr>
          <w:p w14:paraId="6D92CC06" w14:textId="77777777" w:rsidR="00921B00" w:rsidRPr="00921B00" w:rsidRDefault="004748B4" w:rsidP="004A4E26">
            <w:pPr>
              <w:spacing w:before="60" w:after="60"/>
              <w:rPr>
                <w:rFonts w:ascii="Times New Roman" w:hAnsi="Times New Roman"/>
                <w:sz w:val="24"/>
                <w:szCs w:val="24"/>
              </w:rPr>
            </w:pPr>
            <w:r w:rsidRPr="00921B00">
              <w:rPr>
                <w:rFonts w:ascii="Times New Roman" w:hAnsi="Times New Roman"/>
                <w:sz w:val="24"/>
                <w:szCs w:val="24"/>
              </w:rPr>
              <w:t>3</w:t>
            </w:r>
          </w:p>
        </w:tc>
        <w:tc>
          <w:tcPr>
            <w:tcW w:w="4635" w:type="dxa"/>
          </w:tcPr>
          <w:p w14:paraId="33AA0156" w14:textId="77777777" w:rsidR="00921B00" w:rsidRPr="00921B00" w:rsidRDefault="004748B4" w:rsidP="004A4E26">
            <w:pPr>
              <w:spacing w:before="60" w:after="60"/>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Izmaksu pozīcijas nosaukums</w:t>
            </w:r>
          </w:p>
        </w:tc>
        <w:tc>
          <w:tcPr>
            <w:tcW w:w="3118" w:type="dxa"/>
          </w:tcPr>
          <w:p w14:paraId="1C01FD29" w14:textId="77777777" w:rsidR="00921B00" w:rsidRPr="00921B00" w:rsidRDefault="004748B4" w:rsidP="004A4E26">
            <w:pPr>
              <w:jc w:val="center"/>
              <w:outlineLvl w:val="1"/>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Vienas vienības cena kopā ar PVN (EUR)</w:t>
            </w:r>
          </w:p>
        </w:tc>
        <w:tc>
          <w:tcPr>
            <w:tcW w:w="2835" w:type="dxa"/>
          </w:tcPr>
          <w:p w14:paraId="1359DB39" w14:textId="77777777" w:rsidR="00921B00" w:rsidRPr="00921B00" w:rsidRDefault="004748B4" w:rsidP="004A4E26">
            <w:pPr>
              <w:jc w:val="center"/>
              <w:outlineLvl w:val="1"/>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Iegādājamo vienību skaits</w:t>
            </w:r>
          </w:p>
          <w:p w14:paraId="793BDE90" w14:textId="77777777" w:rsidR="00921B00" w:rsidRPr="00921B00" w:rsidRDefault="004748B4" w:rsidP="004A4E26">
            <w:pPr>
              <w:spacing w:before="60" w:after="60"/>
              <w:jc w:val="center"/>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(gab)</w:t>
            </w:r>
          </w:p>
        </w:tc>
        <w:tc>
          <w:tcPr>
            <w:tcW w:w="3260" w:type="dxa"/>
          </w:tcPr>
          <w:p w14:paraId="08D637BF" w14:textId="77777777" w:rsidR="00921B00" w:rsidRPr="00921B00" w:rsidRDefault="004748B4" w:rsidP="004A4E26">
            <w:pPr>
              <w:jc w:val="center"/>
              <w:outlineLvl w:val="1"/>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Izmaksas kopā ar PVN</w:t>
            </w:r>
          </w:p>
          <w:p w14:paraId="1D255090" w14:textId="77777777" w:rsidR="00921B00" w:rsidRPr="00921B00" w:rsidRDefault="004748B4" w:rsidP="004A4E26">
            <w:pPr>
              <w:spacing w:before="60" w:after="60"/>
              <w:jc w:val="center"/>
              <w:rPr>
                <w:rFonts w:ascii="Times New Roman" w:eastAsia="Times New Roman" w:hAnsi="Times New Roman"/>
                <w:sz w:val="24"/>
                <w:szCs w:val="24"/>
                <w:lang w:bidi="lo-LA"/>
              </w:rPr>
            </w:pPr>
            <w:r w:rsidRPr="00921B00">
              <w:rPr>
                <w:rFonts w:ascii="Times New Roman" w:eastAsia="Times New Roman" w:hAnsi="Times New Roman"/>
                <w:sz w:val="24"/>
                <w:szCs w:val="24"/>
                <w:lang w:bidi="lo-LA"/>
              </w:rPr>
              <w:t>(EUR)</w:t>
            </w:r>
          </w:p>
        </w:tc>
      </w:tr>
      <w:tr w:rsidR="003C783D" w14:paraId="22BB14D8" w14:textId="77777777" w:rsidTr="00EC6132">
        <w:tc>
          <w:tcPr>
            <w:tcW w:w="611" w:type="dxa"/>
          </w:tcPr>
          <w:p w14:paraId="2D64BC75" w14:textId="77777777" w:rsidR="00921B00" w:rsidRPr="00921B00" w:rsidRDefault="004748B4" w:rsidP="004A4E26">
            <w:pPr>
              <w:spacing w:before="60" w:after="60"/>
              <w:rPr>
                <w:rFonts w:ascii="Times New Roman" w:hAnsi="Times New Roman"/>
                <w:sz w:val="24"/>
                <w:szCs w:val="24"/>
              </w:rPr>
            </w:pPr>
            <w:r w:rsidRPr="00921B00">
              <w:rPr>
                <w:rFonts w:ascii="Times New Roman" w:hAnsi="Times New Roman"/>
                <w:sz w:val="24"/>
                <w:szCs w:val="24"/>
              </w:rPr>
              <w:t>3.1</w:t>
            </w:r>
          </w:p>
        </w:tc>
        <w:tc>
          <w:tcPr>
            <w:tcW w:w="4635" w:type="dxa"/>
            <w:shd w:val="clear" w:color="auto" w:fill="D9D9D9" w:themeFill="background1" w:themeFillShade="D9"/>
          </w:tcPr>
          <w:p w14:paraId="0C9EB038" w14:textId="77777777" w:rsidR="00921B00" w:rsidRPr="00921B00" w:rsidRDefault="004748B4"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118" w:type="dxa"/>
            <w:shd w:val="clear" w:color="auto" w:fill="D9D9D9" w:themeFill="background1" w:themeFillShade="D9"/>
          </w:tcPr>
          <w:p w14:paraId="3EDB1468" w14:textId="77777777" w:rsidR="00921B00" w:rsidRPr="00921B00" w:rsidRDefault="004748B4" w:rsidP="004A4E26">
            <w:pPr>
              <w:spacing w:before="60" w:after="60"/>
              <w:rPr>
                <w:rFonts w:ascii="Times New Roman" w:hAnsi="Times New Roman"/>
                <w:sz w:val="24"/>
                <w:szCs w:val="24"/>
              </w:rPr>
            </w:pPr>
            <w:r w:rsidRPr="00921B00">
              <w:rPr>
                <w:rFonts w:ascii="Times New Roman" w:hAnsi="Times New Roman"/>
                <w:sz w:val="24"/>
                <w:szCs w:val="24"/>
              </w:rPr>
              <w:t>…</w:t>
            </w:r>
          </w:p>
        </w:tc>
        <w:tc>
          <w:tcPr>
            <w:tcW w:w="2835" w:type="dxa"/>
            <w:shd w:val="clear" w:color="auto" w:fill="D9D9D9" w:themeFill="background1" w:themeFillShade="D9"/>
          </w:tcPr>
          <w:p w14:paraId="75AABF3B" w14:textId="77777777" w:rsidR="00921B00" w:rsidRPr="00921B00" w:rsidRDefault="004748B4"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260" w:type="dxa"/>
            <w:shd w:val="clear" w:color="auto" w:fill="D9D9D9" w:themeFill="background1" w:themeFillShade="D9"/>
          </w:tcPr>
          <w:p w14:paraId="32773864" w14:textId="77777777" w:rsidR="00921B00" w:rsidRPr="00921B00" w:rsidRDefault="004748B4"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r>
      <w:tr w:rsidR="003C783D" w14:paraId="56246047" w14:textId="77777777" w:rsidTr="00EC6132">
        <w:tc>
          <w:tcPr>
            <w:tcW w:w="611" w:type="dxa"/>
          </w:tcPr>
          <w:p w14:paraId="7E1B6500" w14:textId="77777777" w:rsidR="00921B00" w:rsidRPr="00921B00" w:rsidRDefault="004748B4" w:rsidP="004A4E26">
            <w:pPr>
              <w:spacing w:before="60" w:after="60"/>
              <w:rPr>
                <w:rFonts w:ascii="Times New Roman" w:hAnsi="Times New Roman"/>
                <w:sz w:val="24"/>
                <w:szCs w:val="24"/>
              </w:rPr>
            </w:pPr>
            <w:r w:rsidRPr="00921B00">
              <w:rPr>
                <w:rFonts w:ascii="Times New Roman" w:hAnsi="Times New Roman"/>
                <w:sz w:val="24"/>
                <w:szCs w:val="24"/>
              </w:rPr>
              <w:t>3.2</w:t>
            </w:r>
          </w:p>
        </w:tc>
        <w:tc>
          <w:tcPr>
            <w:tcW w:w="4635" w:type="dxa"/>
            <w:shd w:val="clear" w:color="auto" w:fill="D9D9D9" w:themeFill="background1" w:themeFillShade="D9"/>
          </w:tcPr>
          <w:p w14:paraId="7BFEBC97" w14:textId="77777777" w:rsidR="00921B00" w:rsidRPr="00921B00" w:rsidRDefault="004748B4"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118" w:type="dxa"/>
            <w:shd w:val="clear" w:color="auto" w:fill="D9D9D9" w:themeFill="background1" w:themeFillShade="D9"/>
          </w:tcPr>
          <w:p w14:paraId="7695D5FA" w14:textId="77777777" w:rsidR="00921B00" w:rsidRPr="00921B00" w:rsidRDefault="004748B4" w:rsidP="004A4E26">
            <w:pPr>
              <w:spacing w:before="60" w:after="60"/>
              <w:rPr>
                <w:rFonts w:ascii="Times New Roman" w:hAnsi="Times New Roman"/>
                <w:sz w:val="24"/>
                <w:szCs w:val="24"/>
              </w:rPr>
            </w:pPr>
            <w:r w:rsidRPr="00921B00">
              <w:rPr>
                <w:rFonts w:ascii="Times New Roman" w:hAnsi="Times New Roman"/>
                <w:sz w:val="24"/>
                <w:szCs w:val="24"/>
              </w:rPr>
              <w:t>…</w:t>
            </w:r>
          </w:p>
        </w:tc>
        <w:tc>
          <w:tcPr>
            <w:tcW w:w="2835" w:type="dxa"/>
            <w:shd w:val="clear" w:color="auto" w:fill="D9D9D9" w:themeFill="background1" w:themeFillShade="D9"/>
          </w:tcPr>
          <w:p w14:paraId="6D3ED207" w14:textId="77777777" w:rsidR="00921B00" w:rsidRPr="00921B00" w:rsidRDefault="004748B4"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260" w:type="dxa"/>
            <w:shd w:val="clear" w:color="auto" w:fill="D9D9D9" w:themeFill="background1" w:themeFillShade="D9"/>
          </w:tcPr>
          <w:p w14:paraId="1E0C3A46" w14:textId="77777777" w:rsidR="00921B00" w:rsidRPr="00921B00" w:rsidRDefault="004748B4"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r>
      <w:tr w:rsidR="003C783D" w14:paraId="260B2D52" w14:textId="77777777" w:rsidTr="00EC6132">
        <w:tc>
          <w:tcPr>
            <w:tcW w:w="611" w:type="dxa"/>
          </w:tcPr>
          <w:p w14:paraId="4C8E5D42" w14:textId="77777777" w:rsidR="00921B00" w:rsidRPr="00921B00" w:rsidRDefault="004748B4" w:rsidP="004A4E26">
            <w:pPr>
              <w:spacing w:before="60" w:after="60"/>
              <w:rPr>
                <w:rFonts w:ascii="Times New Roman" w:hAnsi="Times New Roman"/>
                <w:sz w:val="24"/>
                <w:szCs w:val="24"/>
              </w:rPr>
            </w:pPr>
            <w:r w:rsidRPr="00921B00">
              <w:rPr>
                <w:rFonts w:ascii="Times New Roman" w:hAnsi="Times New Roman"/>
                <w:sz w:val="24"/>
                <w:szCs w:val="24"/>
              </w:rPr>
              <w:t>3.3</w:t>
            </w:r>
          </w:p>
        </w:tc>
        <w:tc>
          <w:tcPr>
            <w:tcW w:w="4635" w:type="dxa"/>
            <w:shd w:val="clear" w:color="auto" w:fill="D9D9D9" w:themeFill="background1" w:themeFillShade="D9"/>
          </w:tcPr>
          <w:p w14:paraId="0C9C822C" w14:textId="77777777" w:rsidR="00921B00" w:rsidRPr="00921B00" w:rsidRDefault="004748B4"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118" w:type="dxa"/>
            <w:shd w:val="clear" w:color="auto" w:fill="D9D9D9" w:themeFill="background1" w:themeFillShade="D9"/>
          </w:tcPr>
          <w:p w14:paraId="6B3A999D" w14:textId="77777777" w:rsidR="00921B00" w:rsidRPr="00921B00" w:rsidRDefault="004748B4" w:rsidP="004A4E26">
            <w:pPr>
              <w:spacing w:before="60" w:after="60"/>
              <w:rPr>
                <w:rFonts w:ascii="Times New Roman" w:hAnsi="Times New Roman"/>
                <w:sz w:val="24"/>
                <w:szCs w:val="24"/>
              </w:rPr>
            </w:pPr>
            <w:r w:rsidRPr="00921B00">
              <w:rPr>
                <w:rFonts w:ascii="Times New Roman" w:hAnsi="Times New Roman"/>
                <w:sz w:val="24"/>
                <w:szCs w:val="24"/>
              </w:rPr>
              <w:t>…</w:t>
            </w:r>
          </w:p>
        </w:tc>
        <w:tc>
          <w:tcPr>
            <w:tcW w:w="2835" w:type="dxa"/>
            <w:shd w:val="clear" w:color="auto" w:fill="D9D9D9" w:themeFill="background1" w:themeFillShade="D9"/>
          </w:tcPr>
          <w:p w14:paraId="42240EC0" w14:textId="77777777" w:rsidR="00921B00" w:rsidRPr="00921B00" w:rsidRDefault="004748B4"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260" w:type="dxa"/>
            <w:shd w:val="clear" w:color="auto" w:fill="D9D9D9" w:themeFill="background1" w:themeFillShade="D9"/>
          </w:tcPr>
          <w:p w14:paraId="7C56B92F" w14:textId="77777777" w:rsidR="00921B00" w:rsidRPr="00921B00" w:rsidRDefault="004748B4"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r>
      <w:tr w:rsidR="003C783D" w14:paraId="6D539DE9" w14:textId="77777777" w:rsidTr="00EC6132">
        <w:tc>
          <w:tcPr>
            <w:tcW w:w="611" w:type="dxa"/>
          </w:tcPr>
          <w:p w14:paraId="15D67656" w14:textId="77777777" w:rsidR="00921B00" w:rsidRPr="00921B00" w:rsidRDefault="004748B4" w:rsidP="004A4E26">
            <w:pPr>
              <w:spacing w:before="60" w:after="60"/>
              <w:rPr>
                <w:rFonts w:ascii="Times New Roman" w:hAnsi="Times New Roman"/>
                <w:sz w:val="24"/>
                <w:szCs w:val="24"/>
              </w:rPr>
            </w:pPr>
            <w:r w:rsidRPr="00921B00">
              <w:rPr>
                <w:rFonts w:ascii="Times New Roman" w:hAnsi="Times New Roman"/>
                <w:sz w:val="24"/>
                <w:szCs w:val="24"/>
              </w:rPr>
              <w:t>3.4</w:t>
            </w:r>
          </w:p>
        </w:tc>
        <w:tc>
          <w:tcPr>
            <w:tcW w:w="4635" w:type="dxa"/>
            <w:shd w:val="clear" w:color="auto" w:fill="D9D9D9" w:themeFill="background1" w:themeFillShade="D9"/>
          </w:tcPr>
          <w:p w14:paraId="5F868906" w14:textId="77777777" w:rsidR="00921B00" w:rsidRPr="00921B00" w:rsidRDefault="004748B4"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118" w:type="dxa"/>
            <w:shd w:val="clear" w:color="auto" w:fill="D9D9D9" w:themeFill="background1" w:themeFillShade="D9"/>
          </w:tcPr>
          <w:p w14:paraId="47438578" w14:textId="77777777" w:rsidR="00921B00" w:rsidRPr="00921B00" w:rsidRDefault="004748B4" w:rsidP="004A4E26">
            <w:pPr>
              <w:spacing w:before="60" w:after="60"/>
              <w:rPr>
                <w:rFonts w:ascii="Times New Roman" w:hAnsi="Times New Roman"/>
                <w:sz w:val="24"/>
                <w:szCs w:val="24"/>
              </w:rPr>
            </w:pPr>
            <w:r w:rsidRPr="00921B00">
              <w:rPr>
                <w:rFonts w:ascii="Times New Roman" w:hAnsi="Times New Roman"/>
                <w:sz w:val="24"/>
                <w:szCs w:val="24"/>
              </w:rPr>
              <w:t>…</w:t>
            </w:r>
          </w:p>
        </w:tc>
        <w:tc>
          <w:tcPr>
            <w:tcW w:w="2835" w:type="dxa"/>
            <w:shd w:val="clear" w:color="auto" w:fill="D9D9D9" w:themeFill="background1" w:themeFillShade="D9"/>
          </w:tcPr>
          <w:p w14:paraId="046421B7" w14:textId="77777777" w:rsidR="00921B00" w:rsidRPr="00921B00" w:rsidRDefault="004748B4"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c>
          <w:tcPr>
            <w:tcW w:w="3260" w:type="dxa"/>
            <w:shd w:val="clear" w:color="auto" w:fill="D9D9D9" w:themeFill="background1" w:themeFillShade="D9"/>
          </w:tcPr>
          <w:p w14:paraId="106E2A26" w14:textId="77777777" w:rsidR="00921B00" w:rsidRPr="00921B00" w:rsidRDefault="004748B4" w:rsidP="004A4E26">
            <w:pPr>
              <w:jc w:val="center"/>
              <w:outlineLvl w:val="1"/>
              <w:rPr>
                <w:rFonts w:ascii="Times New Roman" w:eastAsia="Times New Roman" w:hAnsi="Times New Roman"/>
                <w:bCs/>
                <w:sz w:val="24"/>
                <w:szCs w:val="24"/>
                <w:lang w:eastAsia="lv-LV" w:bidi="lo-LA"/>
              </w:rPr>
            </w:pPr>
            <w:r w:rsidRPr="00921B00">
              <w:rPr>
                <w:rFonts w:ascii="Times New Roman" w:eastAsia="Times New Roman" w:hAnsi="Times New Roman"/>
                <w:bCs/>
                <w:sz w:val="24"/>
                <w:szCs w:val="24"/>
                <w:lang w:eastAsia="lv-LV" w:bidi="lo-LA"/>
              </w:rPr>
              <w:t>…</w:t>
            </w:r>
          </w:p>
        </w:tc>
      </w:tr>
      <w:tr w:rsidR="003C783D" w14:paraId="06D2C237" w14:textId="77777777" w:rsidTr="00EC6132">
        <w:tc>
          <w:tcPr>
            <w:tcW w:w="611" w:type="dxa"/>
          </w:tcPr>
          <w:p w14:paraId="3BDDF6FF" w14:textId="77777777" w:rsidR="00921B00" w:rsidRPr="00921B00" w:rsidRDefault="004748B4" w:rsidP="004A4E26">
            <w:pPr>
              <w:spacing w:before="60" w:after="60"/>
              <w:rPr>
                <w:rFonts w:ascii="Times New Roman" w:hAnsi="Times New Roman"/>
                <w:sz w:val="24"/>
                <w:szCs w:val="24"/>
              </w:rPr>
            </w:pPr>
            <w:r w:rsidRPr="00921B00">
              <w:rPr>
                <w:rFonts w:ascii="Times New Roman" w:hAnsi="Times New Roman"/>
                <w:sz w:val="24"/>
                <w:szCs w:val="24"/>
              </w:rPr>
              <w:t>4.5</w:t>
            </w:r>
          </w:p>
        </w:tc>
        <w:tc>
          <w:tcPr>
            <w:tcW w:w="4635" w:type="dxa"/>
            <w:shd w:val="clear" w:color="auto" w:fill="D9D9D9" w:themeFill="background1" w:themeFillShade="D9"/>
          </w:tcPr>
          <w:p w14:paraId="4D595826" w14:textId="77777777" w:rsidR="00921B00" w:rsidRPr="00921B00" w:rsidRDefault="00921B00" w:rsidP="004A4E26">
            <w:pPr>
              <w:jc w:val="center"/>
              <w:outlineLvl w:val="1"/>
              <w:rPr>
                <w:rFonts w:ascii="Times New Roman" w:eastAsia="Times New Roman" w:hAnsi="Times New Roman"/>
                <w:bCs/>
                <w:sz w:val="24"/>
                <w:szCs w:val="24"/>
                <w:lang w:eastAsia="lv-LV" w:bidi="lo-LA"/>
              </w:rPr>
            </w:pPr>
          </w:p>
        </w:tc>
        <w:tc>
          <w:tcPr>
            <w:tcW w:w="3118" w:type="dxa"/>
            <w:shd w:val="clear" w:color="auto" w:fill="D9D9D9" w:themeFill="background1" w:themeFillShade="D9"/>
          </w:tcPr>
          <w:p w14:paraId="77977687" w14:textId="77777777" w:rsidR="00921B00" w:rsidRPr="00921B00" w:rsidRDefault="00921B00" w:rsidP="004A4E26">
            <w:pPr>
              <w:spacing w:before="60" w:after="60"/>
              <w:rPr>
                <w:rFonts w:ascii="Times New Roman" w:hAnsi="Times New Roman"/>
                <w:sz w:val="24"/>
                <w:szCs w:val="24"/>
              </w:rPr>
            </w:pPr>
          </w:p>
        </w:tc>
        <w:tc>
          <w:tcPr>
            <w:tcW w:w="2835" w:type="dxa"/>
            <w:shd w:val="clear" w:color="auto" w:fill="D9D9D9" w:themeFill="background1" w:themeFillShade="D9"/>
          </w:tcPr>
          <w:p w14:paraId="08AB1940" w14:textId="77777777" w:rsidR="00921B00" w:rsidRPr="00921B00" w:rsidRDefault="00921B00" w:rsidP="004A4E26">
            <w:pPr>
              <w:jc w:val="center"/>
              <w:outlineLvl w:val="1"/>
              <w:rPr>
                <w:rFonts w:ascii="Times New Roman" w:eastAsia="Times New Roman" w:hAnsi="Times New Roman"/>
                <w:bCs/>
                <w:sz w:val="24"/>
                <w:szCs w:val="24"/>
                <w:lang w:eastAsia="lv-LV" w:bidi="lo-LA"/>
              </w:rPr>
            </w:pPr>
          </w:p>
        </w:tc>
        <w:tc>
          <w:tcPr>
            <w:tcW w:w="3260" w:type="dxa"/>
            <w:shd w:val="clear" w:color="auto" w:fill="D9D9D9" w:themeFill="background1" w:themeFillShade="D9"/>
          </w:tcPr>
          <w:p w14:paraId="26F457A3" w14:textId="77777777" w:rsidR="00921B00" w:rsidRPr="00921B00" w:rsidRDefault="00921B00" w:rsidP="004A4E26">
            <w:pPr>
              <w:jc w:val="center"/>
              <w:outlineLvl w:val="1"/>
              <w:rPr>
                <w:rFonts w:ascii="Times New Roman" w:eastAsia="Times New Roman" w:hAnsi="Times New Roman"/>
                <w:bCs/>
                <w:sz w:val="24"/>
                <w:szCs w:val="24"/>
                <w:lang w:eastAsia="lv-LV" w:bidi="lo-LA"/>
              </w:rPr>
            </w:pPr>
          </w:p>
        </w:tc>
      </w:tr>
    </w:tbl>
    <w:p w14:paraId="5E715BB8" w14:textId="77777777" w:rsidR="00921B00" w:rsidRPr="00921B00" w:rsidRDefault="00921B00" w:rsidP="00921B00">
      <w:pPr>
        <w:rPr>
          <w:rFonts w:ascii="Times New Roman" w:hAnsi="Times New Roman"/>
          <w:sz w:val="24"/>
          <w:szCs w:val="24"/>
        </w:rPr>
      </w:pPr>
    </w:p>
    <w:p w14:paraId="3DD89456" w14:textId="77777777" w:rsidR="00921B00" w:rsidRPr="00921B00" w:rsidRDefault="004748B4" w:rsidP="00921B00">
      <w:pPr>
        <w:widowControl/>
        <w:numPr>
          <w:ilvl w:val="0"/>
          <w:numId w:val="2"/>
        </w:numPr>
        <w:spacing w:after="0" w:line="240" w:lineRule="auto"/>
        <w:ind w:left="284" w:hanging="568"/>
        <w:jc w:val="both"/>
        <w:rPr>
          <w:rFonts w:ascii="Times New Roman" w:eastAsia="Times New Roman" w:hAnsi="Times New Roman"/>
          <w:sz w:val="24"/>
          <w:szCs w:val="24"/>
          <w:lang w:eastAsia="lv-LV" w:bidi="lo-LA"/>
        </w:rPr>
      </w:pPr>
      <w:r w:rsidRPr="00921B00">
        <w:rPr>
          <w:rFonts w:ascii="Times New Roman" w:eastAsia="Times New Roman" w:hAnsi="Times New Roman"/>
          <w:sz w:val="24"/>
          <w:szCs w:val="24"/>
          <w:lang w:eastAsia="lv-LV" w:bidi="lo-LA"/>
        </w:rPr>
        <w:t xml:space="preserve">Apliecinu, ka ārstniecības iestādei ir atbilstošs ārstniecības personāls darbam ar attiecīgo tehnoloģiju vai atbilstošs </w:t>
      </w:r>
      <w:r w:rsidRPr="00921B00">
        <w:rPr>
          <w:rFonts w:ascii="Times New Roman" w:eastAsia="Times New Roman" w:hAnsi="Times New Roman"/>
          <w:sz w:val="24"/>
          <w:szCs w:val="24"/>
          <w:lang w:eastAsia="lv-LV" w:bidi="lo-LA"/>
        </w:rPr>
        <w:t>ārstniecības personāls tiks apmācīts darbam ar attiecīgo tehnoloģiju līdz tehnoloģijas darbības uzsākšanai.</w:t>
      </w:r>
    </w:p>
    <w:p w14:paraId="38BF6FB3" w14:textId="77777777" w:rsidR="00921B00" w:rsidRPr="00921B00" w:rsidRDefault="004748B4" w:rsidP="00921B00">
      <w:pPr>
        <w:widowControl/>
        <w:numPr>
          <w:ilvl w:val="0"/>
          <w:numId w:val="2"/>
        </w:numPr>
        <w:spacing w:after="0" w:line="240" w:lineRule="auto"/>
        <w:ind w:left="284" w:hanging="568"/>
        <w:jc w:val="both"/>
        <w:rPr>
          <w:rFonts w:ascii="Times New Roman" w:eastAsia="Times New Roman" w:hAnsi="Times New Roman"/>
          <w:sz w:val="24"/>
          <w:szCs w:val="24"/>
          <w:lang w:eastAsia="lv-LV" w:bidi="lo-LA"/>
        </w:rPr>
      </w:pPr>
      <w:r w:rsidRPr="00921B00">
        <w:rPr>
          <w:rFonts w:ascii="Times New Roman" w:eastAsia="Times New Roman" w:hAnsi="Times New Roman"/>
          <w:sz w:val="24"/>
          <w:szCs w:val="24"/>
          <w:lang w:eastAsia="lv-LV" w:bidi="lo-LA"/>
        </w:rPr>
        <w:t>Apliecinu, ka tehnoloģijas tehniskie parametri un funkcijas nepieciešamas pakalpojuma sniegšanai atbilstoši ārstniecības iestādes līmenim.</w:t>
      </w:r>
    </w:p>
    <w:p w14:paraId="232CF24E" w14:textId="77777777" w:rsidR="00921B00" w:rsidRPr="00921B00" w:rsidRDefault="004748B4" w:rsidP="00921B00">
      <w:pPr>
        <w:widowControl/>
        <w:numPr>
          <w:ilvl w:val="0"/>
          <w:numId w:val="2"/>
        </w:numPr>
        <w:spacing w:after="0" w:line="240" w:lineRule="auto"/>
        <w:ind w:left="284" w:hanging="568"/>
        <w:jc w:val="both"/>
        <w:rPr>
          <w:rFonts w:ascii="Times New Roman" w:eastAsia="Times New Roman" w:hAnsi="Times New Roman"/>
          <w:sz w:val="24"/>
          <w:szCs w:val="24"/>
          <w:lang w:eastAsia="lv-LV" w:bidi="lo-LA"/>
        </w:rPr>
      </w:pPr>
      <w:r w:rsidRPr="00921B00">
        <w:rPr>
          <w:rFonts w:ascii="Times New Roman" w:eastAsia="Times New Roman" w:hAnsi="Times New Roman"/>
          <w:sz w:val="24"/>
          <w:szCs w:val="24"/>
          <w:lang w:eastAsia="lv-LV" w:bidi="lo-LA"/>
        </w:rPr>
        <w:t>Apliecinu, ka tehnoloģijas iegāde ir izvēlēta uz alternatīvu analīzes pamata, izvērtējot iegādes prioritāti salīdzinot ar pārējām ārstniecības iestādes attīstības vajadzībām.</w:t>
      </w:r>
    </w:p>
    <w:p w14:paraId="0E5870BB" w14:textId="77777777" w:rsidR="00921B00" w:rsidRPr="00921B00" w:rsidRDefault="004748B4" w:rsidP="00921B00">
      <w:pPr>
        <w:widowControl/>
        <w:numPr>
          <w:ilvl w:val="0"/>
          <w:numId w:val="2"/>
        </w:numPr>
        <w:spacing w:after="0" w:line="240" w:lineRule="auto"/>
        <w:ind w:left="284" w:hanging="568"/>
        <w:jc w:val="both"/>
        <w:rPr>
          <w:rFonts w:ascii="Times New Roman" w:eastAsia="Times New Roman" w:hAnsi="Times New Roman"/>
          <w:sz w:val="24"/>
          <w:szCs w:val="24"/>
          <w:lang w:eastAsia="lv-LV" w:bidi="lo-LA"/>
        </w:rPr>
      </w:pPr>
      <w:r w:rsidRPr="00921B00">
        <w:rPr>
          <w:rFonts w:ascii="Times New Roman" w:eastAsia="Times New Roman" w:hAnsi="Times New Roman"/>
          <w:sz w:val="24"/>
          <w:szCs w:val="24"/>
          <w:lang w:eastAsia="lv-LV" w:bidi="lo-LA"/>
        </w:rPr>
        <w:t>Apliecinu, ka tehnoloģijas piegādes un uzturēšanas izmaksas ir uzrādītas atbilstoši pastāvošajai tirgus situācijai un iepirkuma procedūra tiks veikta konkurences apstākļos, lai nodrošinātu kvalitatīvas tehnoloģijas iegādi ar iespējami zemākām izmaksām.</w:t>
      </w:r>
    </w:p>
    <w:p w14:paraId="24F8F63D" w14:textId="77777777" w:rsidR="00921B00" w:rsidRPr="00921B00" w:rsidRDefault="00921B00" w:rsidP="00921B00">
      <w:pPr>
        <w:tabs>
          <w:tab w:val="right" w:pos="11198"/>
        </w:tabs>
        <w:ind w:hanging="284"/>
        <w:rPr>
          <w:rFonts w:ascii="Times New Roman" w:eastAsia="Times New Roman" w:hAnsi="Times New Roman"/>
          <w:sz w:val="24"/>
          <w:szCs w:val="24"/>
          <w:lang w:eastAsia="lv-LV" w:bidi="lo-LA"/>
        </w:rPr>
      </w:pPr>
    </w:p>
    <w:p w14:paraId="7E0B3F39" w14:textId="77777777" w:rsidR="00921B00" w:rsidRPr="00921B00" w:rsidRDefault="004748B4" w:rsidP="00921B00">
      <w:pPr>
        <w:tabs>
          <w:tab w:val="right" w:pos="11198"/>
        </w:tabs>
        <w:ind w:hanging="284"/>
        <w:rPr>
          <w:rFonts w:ascii="Times New Roman" w:eastAsia="Times New Roman" w:hAnsi="Times New Roman"/>
          <w:sz w:val="24"/>
          <w:szCs w:val="24"/>
          <w:lang w:eastAsia="lv-LV" w:bidi="lo-LA"/>
        </w:rPr>
      </w:pPr>
      <w:r w:rsidRPr="00921B00">
        <w:rPr>
          <w:rFonts w:ascii="Times New Roman" w:eastAsia="Times New Roman" w:hAnsi="Times New Roman"/>
          <w:sz w:val="24"/>
          <w:szCs w:val="24"/>
          <w:lang w:eastAsia="lv-LV" w:bidi="lo-LA"/>
        </w:rPr>
        <w:t xml:space="preserve">Atbildīgās personas vārds un uzvārds, amats                                                </w:t>
      </w:r>
      <w:r w:rsidRPr="00921B00">
        <w:rPr>
          <w:rFonts w:ascii="Times New Roman" w:eastAsia="Times New Roman" w:hAnsi="Times New Roman"/>
          <w:sz w:val="24"/>
          <w:szCs w:val="24"/>
          <w:lang w:eastAsia="lv-LV" w:bidi="lo-LA"/>
        </w:rPr>
        <w:t xml:space="preserve">                                                                                                            paraksts</w:t>
      </w:r>
      <w:r w:rsidRPr="00921B00">
        <w:rPr>
          <w:rFonts w:ascii="Times New Roman" w:eastAsia="Times New Roman" w:hAnsi="Times New Roman"/>
          <w:sz w:val="24"/>
          <w:szCs w:val="24"/>
          <w:lang w:eastAsia="lv-LV" w:bidi="lo-LA"/>
        </w:rPr>
        <w:tab/>
        <w:t xml:space="preserve">  </w:t>
      </w:r>
    </w:p>
    <w:sectPr w:rsidR="00921B00" w:rsidRPr="00921B00" w:rsidSect="00921B00">
      <w:headerReference w:type="even" r:id="rId8"/>
      <w:headerReference w:type="default" r:id="rId9"/>
      <w:headerReference w:type="first" r:id="rId10"/>
      <w:pgSz w:w="16838" w:h="11906" w:orient="landscape" w:code="9"/>
      <w:pgMar w:top="1701" w:right="1418"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C0537" w14:textId="77777777" w:rsidR="004748B4" w:rsidRDefault="004748B4">
      <w:pPr>
        <w:spacing w:after="0" w:line="240" w:lineRule="auto"/>
      </w:pPr>
      <w:r>
        <w:separator/>
      </w:r>
    </w:p>
  </w:endnote>
  <w:endnote w:type="continuationSeparator" w:id="0">
    <w:p w14:paraId="63537347" w14:textId="77777777" w:rsidR="004748B4" w:rsidRDefault="0047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F6833" w14:textId="77777777" w:rsidR="00921B00" w:rsidRDefault="004748B4">
      <w:pPr>
        <w:spacing w:after="0" w:line="240" w:lineRule="auto"/>
      </w:pPr>
      <w:r>
        <w:separator/>
      </w:r>
    </w:p>
  </w:footnote>
  <w:footnote w:type="continuationSeparator" w:id="0">
    <w:p w14:paraId="62FAE6D8" w14:textId="77777777" w:rsidR="00921B00" w:rsidRDefault="004748B4">
      <w:pPr>
        <w:spacing w:after="0" w:line="240" w:lineRule="auto"/>
      </w:pPr>
      <w:r>
        <w:continuationSeparator/>
      </w:r>
    </w:p>
  </w:footnote>
  <w:footnote w:id="1">
    <w:p w14:paraId="6A0CF302" w14:textId="77777777" w:rsidR="00921B00" w:rsidRPr="00185FDD" w:rsidRDefault="004748B4" w:rsidP="00921B00">
      <w:pPr>
        <w:pStyle w:val="Vresteksts"/>
        <w:jc w:val="both"/>
        <w:rPr>
          <w:sz w:val="18"/>
          <w:szCs w:val="18"/>
          <w:lang w:val="lv-LV"/>
        </w:rPr>
      </w:pPr>
      <w:r w:rsidRPr="00185FDD">
        <w:rPr>
          <w:rStyle w:val="Vresatsauce"/>
          <w:lang w:val="lv-LV"/>
        </w:rPr>
        <w:footnoteRef/>
      </w:r>
      <w:r w:rsidRPr="00185FDD">
        <w:rPr>
          <w:lang w:val="lv-LV"/>
        </w:rPr>
        <w:t xml:space="preserve"> </w:t>
      </w:r>
      <w:r w:rsidRPr="00185FDD">
        <w:rPr>
          <w:sz w:val="18"/>
          <w:szCs w:val="18"/>
          <w:lang w:val="lv-LV"/>
        </w:rPr>
        <w:t xml:space="preserve">Forma izmantojama Eiropas Savienības Atveseļošanas un noturības mehānisma plāna investīcijām 4.1.1.2.i. “Atbalsts universitātes un reģionālo slimnīcu veselības aprūpes infrastruktūras stiprināšanai, lai nodrošinātu visaptverošu ilgtspējīgu integrētu veselības pakalpojumu, mazinātu infekciju slimību izplatību, epidemioloģisko prasību nodrošināšanā”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805A" w14:textId="77777777" w:rsidR="004E4BBB" w:rsidRPr="00647193" w:rsidRDefault="004748B4" w:rsidP="004E4BBB">
    <w:pPr>
      <w:pStyle w:val="Galvene"/>
      <w:jc w:val="center"/>
      <w:rPr>
        <w:rFonts w:ascii="Times New Roman" w:hAnsi="Times New Roman"/>
        <w:sz w:val="24"/>
        <w:szCs w:val="24"/>
      </w:rPr>
    </w:pPr>
    <w:r w:rsidRPr="00647193">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5594" w14:textId="77777777" w:rsidR="00B53687" w:rsidRDefault="00B53687" w:rsidP="004E4BBB">
    <w:pPr>
      <w:pStyle w:val="Galve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7509" w14:textId="650D1512" w:rsidR="001450BC" w:rsidRPr="00E043BD" w:rsidRDefault="004748B4" w:rsidP="001450BC">
    <w:pPr>
      <w:spacing w:after="0" w:line="240" w:lineRule="auto"/>
      <w:jc w:val="right"/>
      <w:rPr>
        <w:rFonts w:ascii="Times New Roman" w:hAnsi="Times New Roman"/>
        <w:sz w:val="24"/>
        <w:szCs w:val="24"/>
      </w:rPr>
    </w:pPr>
    <w:r>
      <w:rPr>
        <w:rFonts w:ascii="Times New Roman" w:hAnsi="Times New Roman"/>
        <w:sz w:val="24"/>
        <w:szCs w:val="24"/>
      </w:rPr>
      <w:t>Pielikums</w:t>
    </w:r>
    <w:r w:rsidR="0017420A">
      <w:rPr>
        <w:rFonts w:ascii="Times New Roman" w:hAnsi="Times New Roman"/>
        <w:sz w:val="24"/>
        <w:szCs w:val="24"/>
      </w:rPr>
      <w:t xml:space="preserve"> Nr.5</w:t>
    </w:r>
  </w:p>
  <w:p w14:paraId="00518E93" w14:textId="759F63EE" w:rsidR="001450BC" w:rsidRDefault="004748B4" w:rsidP="001450BC">
    <w:pPr>
      <w:pStyle w:val="Galvene"/>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00F57FE1" w:rsidRPr="00F57FE1">
      <w:rPr>
        <w:rFonts w:ascii="Times New Roman" w:eastAsia="Times New Roman" w:hAnsi="Times New Roman"/>
        <w:noProof/>
        <w:sz w:val="24"/>
        <w:szCs w:val="24"/>
        <w:u w:val="single"/>
      </w:rPr>
      <w:t>22.03.2024</w:t>
    </w:r>
  </w:p>
  <w:p w14:paraId="53D748A3" w14:textId="20FCF8EA" w:rsidR="001450BC" w:rsidRPr="001450BC" w:rsidRDefault="004748B4" w:rsidP="001450BC">
    <w:pPr>
      <w:pStyle w:val="Galvene"/>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IeNA/6</w:t>
    </w:r>
  </w:p>
  <w:p w14:paraId="050A67A4" w14:textId="77777777" w:rsidR="00BA6FC7" w:rsidRDefault="00BA6FC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64463"/>
    <w:multiLevelType w:val="hybridMultilevel"/>
    <w:tmpl w:val="BFAEFB6C"/>
    <w:lvl w:ilvl="0" w:tplc="F91A1106">
      <w:start w:val="1"/>
      <w:numFmt w:val="decimal"/>
      <w:lvlText w:val="%1."/>
      <w:lvlJc w:val="left"/>
      <w:pPr>
        <w:ind w:left="720" w:hanging="360"/>
      </w:pPr>
      <w:rPr>
        <w:rFonts w:hint="default"/>
      </w:rPr>
    </w:lvl>
    <w:lvl w:ilvl="1" w:tplc="6678766E" w:tentative="1">
      <w:start w:val="1"/>
      <w:numFmt w:val="lowerLetter"/>
      <w:lvlText w:val="%2."/>
      <w:lvlJc w:val="left"/>
      <w:pPr>
        <w:ind w:left="1440" w:hanging="360"/>
      </w:pPr>
    </w:lvl>
    <w:lvl w:ilvl="2" w:tplc="F4C8646E" w:tentative="1">
      <w:start w:val="1"/>
      <w:numFmt w:val="lowerRoman"/>
      <w:lvlText w:val="%3."/>
      <w:lvlJc w:val="right"/>
      <w:pPr>
        <w:ind w:left="2160" w:hanging="180"/>
      </w:pPr>
    </w:lvl>
    <w:lvl w:ilvl="3" w:tplc="43C2E7D4" w:tentative="1">
      <w:start w:val="1"/>
      <w:numFmt w:val="decimal"/>
      <w:lvlText w:val="%4."/>
      <w:lvlJc w:val="left"/>
      <w:pPr>
        <w:ind w:left="2880" w:hanging="360"/>
      </w:pPr>
    </w:lvl>
    <w:lvl w:ilvl="4" w:tplc="4A0ABCF6" w:tentative="1">
      <w:start w:val="1"/>
      <w:numFmt w:val="lowerLetter"/>
      <w:lvlText w:val="%5."/>
      <w:lvlJc w:val="left"/>
      <w:pPr>
        <w:ind w:left="3600" w:hanging="360"/>
      </w:pPr>
    </w:lvl>
    <w:lvl w:ilvl="5" w:tplc="D6088CE2" w:tentative="1">
      <w:start w:val="1"/>
      <w:numFmt w:val="lowerRoman"/>
      <w:lvlText w:val="%6."/>
      <w:lvlJc w:val="right"/>
      <w:pPr>
        <w:ind w:left="4320" w:hanging="180"/>
      </w:pPr>
    </w:lvl>
    <w:lvl w:ilvl="6" w:tplc="3C3E6D20" w:tentative="1">
      <w:start w:val="1"/>
      <w:numFmt w:val="decimal"/>
      <w:lvlText w:val="%7."/>
      <w:lvlJc w:val="left"/>
      <w:pPr>
        <w:ind w:left="5040" w:hanging="360"/>
      </w:pPr>
    </w:lvl>
    <w:lvl w:ilvl="7" w:tplc="D5BC4B2C" w:tentative="1">
      <w:start w:val="1"/>
      <w:numFmt w:val="lowerLetter"/>
      <w:lvlText w:val="%8."/>
      <w:lvlJc w:val="left"/>
      <w:pPr>
        <w:ind w:left="5760" w:hanging="360"/>
      </w:pPr>
    </w:lvl>
    <w:lvl w:ilvl="8" w:tplc="4F84D156" w:tentative="1">
      <w:start w:val="1"/>
      <w:numFmt w:val="lowerRoman"/>
      <w:lvlText w:val="%9."/>
      <w:lvlJc w:val="right"/>
      <w:pPr>
        <w:ind w:left="6480" w:hanging="180"/>
      </w:pPr>
    </w:lvl>
  </w:abstractNum>
  <w:abstractNum w:abstractNumId="1" w15:restartNumberingAfterBreak="0">
    <w:nsid w:val="6EC30750"/>
    <w:multiLevelType w:val="hybridMultilevel"/>
    <w:tmpl w:val="6C64C132"/>
    <w:lvl w:ilvl="0" w:tplc="F76C7626">
      <w:start w:val="1"/>
      <w:numFmt w:val="bullet"/>
      <w:lvlText w:val=""/>
      <w:lvlJc w:val="left"/>
      <w:pPr>
        <w:ind w:left="720" w:hanging="360"/>
      </w:pPr>
      <w:rPr>
        <w:rFonts w:ascii="Wingdings" w:hAnsi="Wingdings" w:hint="default"/>
      </w:rPr>
    </w:lvl>
    <w:lvl w:ilvl="1" w:tplc="24F2E5AA" w:tentative="1">
      <w:start w:val="1"/>
      <w:numFmt w:val="bullet"/>
      <w:lvlText w:val="o"/>
      <w:lvlJc w:val="left"/>
      <w:pPr>
        <w:ind w:left="1440" w:hanging="360"/>
      </w:pPr>
      <w:rPr>
        <w:rFonts w:ascii="Courier New" w:hAnsi="Courier New" w:cs="Courier New" w:hint="default"/>
      </w:rPr>
    </w:lvl>
    <w:lvl w:ilvl="2" w:tplc="4CE2CC4E" w:tentative="1">
      <w:start w:val="1"/>
      <w:numFmt w:val="bullet"/>
      <w:lvlText w:val=""/>
      <w:lvlJc w:val="left"/>
      <w:pPr>
        <w:ind w:left="2160" w:hanging="360"/>
      </w:pPr>
      <w:rPr>
        <w:rFonts w:ascii="Wingdings" w:hAnsi="Wingdings" w:hint="default"/>
      </w:rPr>
    </w:lvl>
    <w:lvl w:ilvl="3" w:tplc="470020F6" w:tentative="1">
      <w:start w:val="1"/>
      <w:numFmt w:val="bullet"/>
      <w:lvlText w:val=""/>
      <w:lvlJc w:val="left"/>
      <w:pPr>
        <w:ind w:left="2880" w:hanging="360"/>
      </w:pPr>
      <w:rPr>
        <w:rFonts w:ascii="Symbol" w:hAnsi="Symbol" w:hint="default"/>
      </w:rPr>
    </w:lvl>
    <w:lvl w:ilvl="4" w:tplc="FB48C020" w:tentative="1">
      <w:start w:val="1"/>
      <w:numFmt w:val="bullet"/>
      <w:lvlText w:val="o"/>
      <w:lvlJc w:val="left"/>
      <w:pPr>
        <w:ind w:left="3600" w:hanging="360"/>
      </w:pPr>
      <w:rPr>
        <w:rFonts w:ascii="Courier New" w:hAnsi="Courier New" w:cs="Courier New" w:hint="default"/>
      </w:rPr>
    </w:lvl>
    <w:lvl w:ilvl="5" w:tplc="186A0C98" w:tentative="1">
      <w:start w:val="1"/>
      <w:numFmt w:val="bullet"/>
      <w:lvlText w:val=""/>
      <w:lvlJc w:val="left"/>
      <w:pPr>
        <w:ind w:left="4320" w:hanging="360"/>
      </w:pPr>
      <w:rPr>
        <w:rFonts w:ascii="Wingdings" w:hAnsi="Wingdings" w:hint="default"/>
      </w:rPr>
    </w:lvl>
    <w:lvl w:ilvl="6" w:tplc="75A83CFE" w:tentative="1">
      <w:start w:val="1"/>
      <w:numFmt w:val="bullet"/>
      <w:lvlText w:val=""/>
      <w:lvlJc w:val="left"/>
      <w:pPr>
        <w:ind w:left="5040" w:hanging="360"/>
      </w:pPr>
      <w:rPr>
        <w:rFonts w:ascii="Symbol" w:hAnsi="Symbol" w:hint="default"/>
      </w:rPr>
    </w:lvl>
    <w:lvl w:ilvl="7" w:tplc="59A204E6" w:tentative="1">
      <w:start w:val="1"/>
      <w:numFmt w:val="bullet"/>
      <w:lvlText w:val="o"/>
      <w:lvlJc w:val="left"/>
      <w:pPr>
        <w:ind w:left="5760" w:hanging="360"/>
      </w:pPr>
      <w:rPr>
        <w:rFonts w:ascii="Courier New" w:hAnsi="Courier New" w:cs="Courier New" w:hint="default"/>
      </w:rPr>
    </w:lvl>
    <w:lvl w:ilvl="8" w:tplc="67BC02CA" w:tentative="1">
      <w:start w:val="1"/>
      <w:numFmt w:val="bullet"/>
      <w:lvlText w:val=""/>
      <w:lvlJc w:val="left"/>
      <w:pPr>
        <w:ind w:left="6480" w:hanging="360"/>
      </w:pPr>
      <w:rPr>
        <w:rFonts w:ascii="Wingdings" w:hAnsi="Wingdings" w:hint="default"/>
      </w:rPr>
    </w:lvl>
  </w:abstractNum>
  <w:num w:numId="1" w16cid:durableId="969286411">
    <w:abstractNumId w:val="0"/>
  </w:num>
  <w:num w:numId="2" w16cid:durableId="123937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00527F"/>
    <w:rsid w:val="000115D2"/>
    <w:rsid w:val="000256CA"/>
    <w:rsid w:val="00026646"/>
    <w:rsid w:val="00032602"/>
    <w:rsid w:val="0004599D"/>
    <w:rsid w:val="00050A7F"/>
    <w:rsid w:val="00053A14"/>
    <w:rsid w:val="00056D94"/>
    <w:rsid w:val="00076969"/>
    <w:rsid w:val="00076AA3"/>
    <w:rsid w:val="00084361"/>
    <w:rsid w:val="00091DD9"/>
    <w:rsid w:val="00094405"/>
    <w:rsid w:val="00097F9D"/>
    <w:rsid w:val="000A1011"/>
    <w:rsid w:val="000A61F3"/>
    <w:rsid w:val="000B12AC"/>
    <w:rsid w:val="000B7899"/>
    <w:rsid w:val="000D2AB9"/>
    <w:rsid w:val="000D3DF7"/>
    <w:rsid w:val="000D49B5"/>
    <w:rsid w:val="000E0784"/>
    <w:rsid w:val="000E1E20"/>
    <w:rsid w:val="000E429F"/>
    <w:rsid w:val="000F377C"/>
    <w:rsid w:val="000F4E7C"/>
    <w:rsid w:val="00104654"/>
    <w:rsid w:val="00110E85"/>
    <w:rsid w:val="00123CBF"/>
    <w:rsid w:val="00127A26"/>
    <w:rsid w:val="001321DF"/>
    <w:rsid w:val="00134E5B"/>
    <w:rsid w:val="001364E3"/>
    <w:rsid w:val="001450BC"/>
    <w:rsid w:val="001553D6"/>
    <w:rsid w:val="001632CE"/>
    <w:rsid w:val="00166EC1"/>
    <w:rsid w:val="0017420A"/>
    <w:rsid w:val="001753BE"/>
    <w:rsid w:val="00177683"/>
    <w:rsid w:val="00184599"/>
    <w:rsid w:val="00185FDD"/>
    <w:rsid w:val="00191A1D"/>
    <w:rsid w:val="00195A5F"/>
    <w:rsid w:val="00196A44"/>
    <w:rsid w:val="001A31B8"/>
    <w:rsid w:val="001B16E2"/>
    <w:rsid w:val="001B554A"/>
    <w:rsid w:val="001B59E0"/>
    <w:rsid w:val="001C43FE"/>
    <w:rsid w:val="001C517B"/>
    <w:rsid w:val="001D0AF0"/>
    <w:rsid w:val="001D4BC8"/>
    <w:rsid w:val="001D5B70"/>
    <w:rsid w:val="001D5D10"/>
    <w:rsid w:val="001E50A0"/>
    <w:rsid w:val="001E51DF"/>
    <w:rsid w:val="001F2B8D"/>
    <w:rsid w:val="0020352E"/>
    <w:rsid w:val="002057F9"/>
    <w:rsid w:val="00212DB7"/>
    <w:rsid w:val="00225057"/>
    <w:rsid w:val="00233A18"/>
    <w:rsid w:val="002409C9"/>
    <w:rsid w:val="00255074"/>
    <w:rsid w:val="00256676"/>
    <w:rsid w:val="002778B0"/>
    <w:rsid w:val="002930BF"/>
    <w:rsid w:val="00293BD5"/>
    <w:rsid w:val="002A3540"/>
    <w:rsid w:val="002A4619"/>
    <w:rsid w:val="002A661C"/>
    <w:rsid w:val="002B6E80"/>
    <w:rsid w:val="002D7F13"/>
    <w:rsid w:val="002E23D6"/>
    <w:rsid w:val="002F0CCC"/>
    <w:rsid w:val="00303307"/>
    <w:rsid w:val="00303965"/>
    <w:rsid w:val="00307E7B"/>
    <w:rsid w:val="003163B8"/>
    <w:rsid w:val="00322443"/>
    <w:rsid w:val="00326486"/>
    <w:rsid w:val="003271D6"/>
    <w:rsid w:val="00332AA5"/>
    <w:rsid w:val="00332AB1"/>
    <w:rsid w:val="00334306"/>
    <w:rsid w:val="00340405"/>
    <w:rsid w:val="00342A9B"/>
    <w:rsid w:val="00346B65"/>
    <w:rsid w:val="003472C9"/>
    <w:rsid w:val="003504D7"/>
    <w:rsid w:val="00352325"/>
    <w:rsid w:val="00355797"/>
    <w:rsid w:val="00357186"/>
    <w:rsid w:val="00364BC5"/>
    <w:rsid w:val="00370D43"/>
    <w:rsid w:val="003768FB"/>
    <w:rsid w:val="00377916"/>
    <w:rsid w:val="00383773"/>
    <w:rsid w:val="0038672B"/>
    <w:rsid w:val="00392DA3"/>
    <w:rsid w:val="00393B8D"/>
    <w:rsid w:val="003966CF"/>
    <w:rsid w:val="003A5A3B"/>
    <w:rsid w:val="003B0393"/>
    <w:rsid w:val="003B5DA1"/>
    <w:rsid w:val="003C1784"/>
    <w:rsid w:val="003C5F22"/>
    <w:rsid w:val="003C783D"/>
    <w:rsid w:val="003D7430"/>
    <w:rsid w:val="003D7D50"/>
    <w:rsid w:val="003E29F0"/>
    <w:rsid w:val="003E6052"/>
    <w:rsid w:val="003F169F"/>
    <w:rsid w:val="004022F1"/>
    <w:rsid w:val="00415AAA"/>
    <w:rsid w:val="00424025"/>
    <w:rsid w:val="0043271F"/>
    <w:rsid w:val="00435474"/>
    <w:rsid w:val="004458A7"/>
    <w:rsid w:val="00445D62"/>
    <w:rsid w:val="00453587"/>
    <w:rsid w:val="00454D43"/>
    <w:rsid w:val="00466BEC"/>
    <w:rsid w:val="004748B4"/>
    <w:rsid w:val="004818CE"/>
    <w:rsid w:val="00485F41"/>
    <w:rsid w:val="004918FE"/>
    <w:rsid w:val="0049705D"/>
    <w:rsid w:val="004A0A94"/>
    <w:rsid w:val="004A4D7F"/>
    <w:rsid w:val="004A4E26"/>
    <w:rsid w:val="004A6461"/>
    <w:rsid w:val="004A6D08"/>
    <w:rsid w:val="004A7518"/>
    <w:rsid w:val="004B62E2"/>
    <w:rsid w:val="004C2657"/>
    <w:rsid w:val="004C2BA4"/>
    <w:rsid w:val="004C6F24"/>
    <w:rsid w:val="004C7FBA"/>
    <w:rsid w:val="004D4ECB"/>
    <w:rsid w:val="004D6F51"/>
    <w:rsid w:val="004E0D7A"/>
    <w:rsid w:val="004E4165"/>
    <w:rsid w:val="004E4BBB"/>
    <w:rsid w:val="004E77A8"/>
    <w:rsid w:val="004F4A94"/>
    <w:rsid w:val="00501CD6"/>
    <w:rsid w:val="005071F0"/>
    <w:rsid w:val="005072B3"/>
    <w:rsid w:val="005114CA"/>
    <w:rsid w:val="005124C5"/>
    <w:rsid w:val="00512596"/>
    <w:rsid w:val="005145DF"/>
    <w:rsid w:val="00517361"/>
    <w:rsid w:val="00520536"/>
    <w:rsid w:val="005220EB"/>
    <w:rsid w:val="005237B9"/>
    <w:rsid w:val="00530A31"/>
    <w:rsid w:val="00536C2A"/>
    <w:rsid w:val="00544557"/>
    <w:rsid w:val="005461A7"/>
    <w:rsid w:val="00546AE2"/>
    <w:rsid w:val="005521B6"/>
    <w:rsid w:val="0055335A"/>
    <w:rsid w:val="00564153"/>
    <w:rsid w:val="0056510C"/>
    <w:rsid w:val="00580FC9"/>
    <w:rsid w:val="00583B09"/>
    <w:rsid w:val="005A2340"/>
    <w:rsid w:val="005A3DE9"/>
    <w:rsid w:val="005A7FDF"/>
    <w:rsid w:val="005B325A"/>
    <w:rsid w:val="005B5C45"/>
    <w:rsid w:val="005C0AF2"/>
    <w:rsid w:val="005C6E0E"/>
    <w:rsid w:val="005D2A31"/>
    <w:rsid w:val="005D7801"/>
    <w:rsid w:val="005F6F12"/>
    <w:rsid w:val="006044C3"/>
    <w:rsid w:val="00611A31"/>
    <w:rsid w:val="006151E9"/>
    <w:rsid w:val="006160EE"/>
    <w:rsid w:val="00631F9E"/>
    <w:rsid w:val="006327E6"/>
    <w:rsid w:val="00633C31"/>
    <w:rsid w:val="00637F05"/>
    <w:rsid w:val="0064257D"/>
    <w:rsid w:val="00647193"/>
    <w:rsid w:val="00647792"/>
    <w:rsid w:val="00654156"/>
    <w:rsid w:val="00655257"/>
    <w:rsid w:val="006646EB"/>
    <w:rsid w:val="00664930"/>
    <w:rsid w:val="00665EF9"/>
    <w:rsid w:val="006662DA"/>
    <w:rsid w:val="00672174"/>
    <w:rsid w:val="00673A0C"/>
    <w:rsid w:val="00676CA5"/>
    <w:rsid w:val="0068278E"/>
    <w:rsid w:val="00683073"/>
    <w:rsid w:val="00686BB9"/>
    <w:rsid w:val="006910C8"/>
    <w:rsid w:val="0069282A"/>
    <w:rsid w:val="00694243"/>
    <w:rsid w:val="006B30C2"/>
    <w:rsid w:val="006C1779"/>
    <w:rsid w:val="006C271D"/>
    <w:rsid w:val="006E1E5C"/>
    <w:rsid w:val="006E53D9"/>
    <w:rsid w:val="006F49E4"/>
    <w:rsid w:val="006F5C7C"/>
    <w:rsid w:val="006F7FAF"/>
    <w:rsid w:val="00701264"/>
    <w:rsid w:val="00707D30"/>
    <w:rsid w:val="00711948"/>
    <w:rsid w:val="00721E7C"/>
    <w:rsid w:val="00726A56"/>
    <w:rsid w:val="007342C6"/>
    <w:rsid w:val="00741042"/>
    <w:rsid w:val="00751683"/>
    <w:rsid w:val="007519B1"/>
    <w:rsid w:val="00757DC8"/>
    <w:rsid w:val="007607FC"/>
    <w:rsid w:val="00761795"/>
    <w:rsid w:val="00761C34"/>
    <w:rsid w:val="00762185"/>
    <w:rsid w:val="0077604D"/>
    <w:rsid w:val="00776C3F"/>
    <w:rsid w:val="00781538"/>
    <w:rsid w:val="00783304"/>
    <w:rsid w:val="00784403"/>
    <w:rsid w:val="0078454E"/>
    <w:rsid w:val="0079117E"/>
    <w:rsid w:val="00791445"/>
    <w:rsid w:val="00797AD2"/>
    <w:rsid w:val="007B2188"/>
    <w:rsid w:val="007B5B7D"/>
    <w:rsid w:val="007B7359"/>
    <w:rsid w:val="007C0113"/>
    <w:rsid w:val="007C3ABF"/>
    <w:rsid w:val="007D5F67"/>
    <w:rsid w:val="007E0116"/>
    <w:rsid w:val="007E0F58"/>
    <w:rsid w:val="007E35F2"/>
    <w:rsid w:val="007E457B"/>
    <w:rsid w:val="007E5138"/>
    <w:rsid w:val="007E5494"/>
    <w:rsid w:val="007F0C07"/>
    <w:rsid w:val="007F0CE1"/>
    <w:rsid w:val="007F126F"/>
    <w:rsid w:val="007F57F9"/>
    <w:rsid w:val="00801980"/>
    <w:rsid w:val="00801B88"/>
    <w:rsid w:val="008038EE"/>
    <w:rsid w:val="00810D12"/>
    <w:rsid w:val="00821385"/>
    <w:rsid w:val="00822340"/>
    <w:rsid w:val="0082313C"/>
    <w:rsid w:val="008253A2"/>
    <w:rsid w:val="008321A4"/>
    <w:rsid w:val="0084694B"/>
    <w:rsid w:val="008471C1"/>
    <w:rsid w:val="0084746F"/>
    <w:rsid w:val="00851B24"/>
    <w:rsid w:val="008674A1"/>
    <w:rsid w:val="00873D99"/>
    <w:rsid w:val="00876647"/>
    <w:rsid w:val="00880F53"/>
    <w:rsid w:val="00883CBA"/>
    <w:rsid w:val="00884273"/>
    <w:rsid w:val="008878F9"/>
    <w:rsid w:val="00896C39"/>
    <w:rsid w:val="008A04D0"/>
    <w:rsid w:val="008B259C"/>
    <w:rsid w:val="008B47BA"/>
    <w:rsid w:val="008B53DC"/>
    <w:rsid w:val="008C5F6C"/>
    <w:rsid w:val="008C7292"/>
    <w:rsid w:val="008D0193"/>
    <w:rsid w:val="008E3A8E"/>
    <w:rsid w:val="008F3E94"/>
    <w:rsid w:val="008F70C3"/>
    <w:rsid w:val="00902CA9"/>
    <w:rsid w:val="0091364A"/>
    <w:rsid w:val="009202C1"/>
    <w:rsid w:val="00921B00"/>
    <w:rsid w:val="00923055"/>
    <w:rsid w:val="00925A9A"/>
    <w:rsid w:val="00926F46"/>
    <w:rsid w:val="00927820"/>
    <w:rsid w:val="0095437C"/>
    <w:rsid w:val="00960B85"/>
    <w:rsid w:val="00964904"/>
    <w:rsid w:val="00970D6E"/>
    <w:rsid w:val="00971791"/>
    <w:rsid w:val="00972621"/>
    <w:rsid w:val="009757DD"/>
    <w:rsid w:val="009767E8"/>
    <w:rsid w:val="00977201"/>
    <w:rsid w:val="00977886"/>
    <w:rsid w:val="00995A27"/>
    <w:rsid w:val="00996D43"/>
    <w:rsid w:val="0099716F"/>
    <w:rsid w:val="009A030D"/>
    <w:rsid w:val="009A4F10"/>
    <w:rsid w:val="009A4FFF"/>
    <w:rsid w:val="009A76CE"/>
    <w:rsid w:val="009B0FA0"/>
    <w:rsid w:val="009B17E7"/>
    <w:rsid w:val="009B47B9"/>
    <w:rsid w:val="009B5445"/>
    <w:rsid w:val="009B5CA7"/>
    <w:rsid w:val="009C01B8"/>
    <w:rsid w:val="009C68F1"/>
    <w:rsid w:val="009D48DA"/>
    <w:rsid w:val="009D5CA0"/>
    <w:rsid w:val="009F02C5"/>
    <w:rsid w:val="009F194F"/>
    <w:rsid w:val="009F2A9E"/>
    <w:rsid w:val="00A04A07"/>
    <w:rsid w:val="00A06E6A"/>
    <w:rsid w:val="00A11284"/>
    <w:rsid w:val="00A20BAF"/>
    <w:rsid w:val="00A35B7B"/>
    <w:rsid w:val="00A36317"/>
    <w:rsid w:val="00A47AB2"/>
    <w:rsid w:val="00A64F41"/>
    <w:rsid w:val="00A673E6"/>
    <w:rsid w:val="00A74B06"/>
    <w:rsid w:val="00A756E7"/>
    <w:rsid w:val="00A757DC"/>
    <w:rsid w:val="00A9636F"/>
    <w:rsid w:val="00A9639A"/>
    <w:rsid w:val="00AA4256"/>
    <w:rsid w:val="00AA4C3C"/>
    <w:rsid w:val="00AB124F"/>
    <w:rsid w:val="00AB350C"/>
    <w:rsid w:val="00AB4F8D"/>
    <w:rsid w:val="00AB7C19"/>
    <w:rsid w:val="00AC0627"/>
    <w:rsid w:val="00AC079C"/>
    <w:rsid w:val="00AE0974"/>
    <w:rsid w:val="00AE4FFA"/>
    <w:rsid w:val="00AE642B"/>
    <w:rsid w:val="00AF0347"/>
    <w:rsid w:val="00AF6D7C"/>
    <w:rsid w:val="00B0037C"/>
    <w:rsid w:val="00B05813"/>
    <w:rsid w:val="00B0629D"/>
    <w:rsid w:val="00B14D75"/>
    <w:rsid w:val="00B20901"/>
    <w:rsid w:val="00B37546"/>
    <w:rsid w:val="00B41855"/>
    <w:rsid w:val="00B45FF9"/>
    <w:rsid w:val="00B477FC"/>
    <w:rsid w:val="00B532C3"/>
    <w:rsid w:val="00B53687"/>
    <w:rsid w:val="00B61591"/>
    <w:rsid w:val="00B7320B"/>
    <w:rsid w:val="00B7575D"/>
    <w:rsid w:val="00B77AB5"/>
    <w:rsid w:val="00B8084E"/>
    <w:rsid w:val="00B8104F"/>
    <w:rsid w:val="00B853A6"/>
    <w:rsid w:val="00B92DD6"/>
    <w:rsid w:val="00B9342E"/>
    <w:rsid w:val="00BA5A8A"/>
    <w:rsid w:val="00BA6FC7"/>
    <w:rsid w:val="00BA70C3"/>
    <w:rsid w:val="00BB120E"/>
    <w:rsid w:val="00BB16EA"/>
    <w:rsid w:val="00BB18EA"/>
    <w:rsid w:val="00BB2022"/>
    <w:rsid w:val="00BD73D9"/>
    <w:rsid w:val="00BE3EB8"/>
    <w:rsid w:val="00BE5647"/>
    <w:rsid w:val="00C01B12"/>
    <w:rsid w:val="00C03EE4"/>
    <w:rsid w:val="00C05679"/>
    <w:rsid w:val="00C1085B"/>
    <w:rsid w:val="00C36C93"/>
    <w:rsid w:val="00C40E72"/>
    <w:rsid w:val="00C558F5"/>
    <w:rsid w:val="00C67C69"/>
    <w:rsid w:val="00C86E4C"/>
    <w:rsid w:val="00C870DA"/>
    <w:rsid w:val="00C9274C"/>
    <w:rsid w:val="00C94355"/>
    <w:rsid w:val="00C9789F"/>
    <w:rsid w:val="00CA0787"/>
    <w:rsid w:val="00CA6EE9"/>
    <w:rsid w:val="00CB110D"/>
    <w:rsid w:val="00CC0DDD"/>
    <w:rsid w:val="00CC344E"/>
    <w:rsid w:val="00CC4FD3"/>
    <w:rsid w:val="00CC51FE"/>
    <w:rsid w:val="00CD4D6D"/>
    <w:rsid w:val="00CD6AD2"/>
    <w:rsid w:val="00CE112B"/>
    <w:rsid w:val="00CE3CC5"/>
    <w:rsid w:val="00CF1EB0"/>
    <w:rsid w:val="00CF4425"/>
    <w:rsid w:val="00D0758B"/>
    <w:rsid w:val="00D10C6B"/>
    <w:rsid w:val="00D12888"/>
    <w:rsid w:val="00D13CC5"/>
    <w:rsid w:val="00D14571"/>
    <w:rsid w:val="00D20E32"/>
    <w:rsid w:val="00D25D57"/>
    <w:rsid w:val="00D37990"/>
    <w:rsid w:val="00D45F38"/>
    <w:rsid w:val="00D54D31"/>
    <w:rsid w:val="00D63A87"/>
    <w:rsid w:val="00D63CBB"/>
    <w:rsid w:val="00D63D80"/>
    <w:rsid w:val="00D658A2"/>
    <w:rsid w:val="00D677D1"/>
    <w:rsid w:val="00D74FD3"/>
    <w:rsid w:val="00D86BA7"/>
    <w:rsid w:val="00D87581"/>
    <w:rsid w:val="00D92B69"/>
    <w:rsid w:val="00D93B6A"/>
    <w:rsid w:val="00D94A5D"/>
    <w:rsid w:val="00DA0538"/>
    <w:rsid w:val="00DB6E26"/>
    <w:rsid w:val="00DC00FB"/>
    <w:rsid w:val="00DC1BBD"/>
    <w:rsid w:val="00DC3F42"/>
    <w:rsid w:val="00DD276E"/>
    <w:rsid w:val="00DD57E5"/>
    <w:rsid w:val="00DE11DF"/>
    <w:rsid w:val="00DE496B"/>
    <w:rsid w:val="00DE4E02"/>
    <w:rsid w:val="00DE6296"/>
    <w:rsid w:val="00DF5B66"/>
    <w:rsid w:val="00DF6F03"/>
    <w:rsid w:val="00DF7751"/>
    <w:rsid w:val="00E043BD"/>
    <w:rsid w:val="00E07D7B"/>
    <w:rsid w:val="00E25B43"/>
    <w:rsid w:val="00E26658"/>
    <w:rsid w:val="00E31FFF"/>
    <w:rsid w:val="00E4412B"/>
    <w:rsid w:val="00E649F6"/>
    <w:rsid w:val="00E65763"/>
    <w:rsid w:val="00E71132"/>
    <w:rsid w:val="00E72448"/>
    <w:rsid w:val="00E74099"/>
    <w:rsid w:val="00E8323E"/>
    <w:rsid w:val="00E861B9"/>
    <w:rsid w:val="00E90EB5"/>
    <w:rsid w:val="00E93E37"/>
    <w:rsid w:val="00E9757D"/>
    <w:rsid w:val="00EA15BA"/>
    <w:rsid w:val="00EA1A22"/>
    <w:rsid w:val="00EA2882"/>
    <w:rsid w:val="00EA364B"/>
    <w:rsid w:val="00EA4B3C"/>
    <w:rsid w:val="00EA65E2"/>
    <w:rsid w:val="00EA6699"/>
    <w:rsid w:val="00EB2F06"/>
    <w:rsid w:val="00EB30CE"/>
    <w:rsid w:val="00EC1FE8"/>
    <w:rsid w:val="00EC6132"/>
    <w:rsid w:val="00EC7B25"/>
    <w:rsid w:val="00ED5325"/>
    <w:rsid w:val="00EF48C5"/>
    <w:rsid w:val="00F03BB7"/>
    <w:rsid w:val="00F06569"/>
    <w:rsid w:val="00F14F1B"/>
    <w:rsid w:val="00F17D57"/>
    <w:rsid w:val="00F25050"/>
    <w:rsid w:val="00F307A9"/>
    <w:rsid w:val="00F36027"/>
    <w:rsid w:val="00F4177F"/>
    <w:rsid w:val="00F4362A"/>
    <w:rsid w:val="00F43E2E"/>
    <w:rsid w:val="00F44532"/>
    <w:rsid w:val="00F51D14"/>
    <w:rsid w:val="00F569C1"/>
    <w:rsid w:val="00F57FE1"/>
    <w:rsid w:val="00F60B50"/>
    <w:rsid w:val="00F62555"/>
    <w:rsid w:val="00F6432C"/>
    <w:rsid w:val="00F644A3"/>
    <w:rsid w:val="00F648B0"/>
    <w:rsid w:val="00F76CC5"/>
    <w:rsid w:val="00F82D03"/>
    <w:rsid w:val="00F85938"/>
    <w:rsid w:val="00F905A8"/>
    <w:rsid w:val="00FB10D0"/>
    <w:rsid w:val="00FB355D"/>
    <w:rsid w:val="00FB4F1A"/>
    <w:rsid w:val="00FB50D3"/>
    <w:rsid w:val="00FC0EFF"/>
    <w:rsid w:val="00FC24BD"/>
    <w:rsid w:val="00FC6E5D"/>
    <w:rsid w:val="00FD465D"/>
    <w:rsid w:val="00FD6B28"/>
    <w:rsid w:val="00FD7FAD"/>
    <w:rsid w:val="00FE697D"/>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563859"/>
  <w15:docId w15:val="{0797A17B-9820-459A-9B3B-996538D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5074"/>
    <w:pPr>
      <w:widowControl w:val="0"/>
    </w:pPr>
    <w:rPr>
      <w:rFonts w:ascii="Calibri" w:eastAsia="Calibri" w:hAnsi="Calibri" w:cs="Times New Roman"/>
    </w:rPr>
  </w:style>
  <w:style w:type="paragraph" w:styleId="Virsraksts1">
    <w:name w:val="heading 1"/>
    <w:basedOn w:val="Parasts"/>
    <w:next w:val="Parasts"/>
    <w:link w:val="Virsraksts1Rakstz"/>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853A6"/>
    <w:pPr>
      <w:spacing w:after="0" w:line="240" w:lineRule="auto"/>
    </w:pPr>
  </w:style>
  <w:style w:type="character" w:customStyle="1" w:styleId="Virsraksts1Rakstz">
    <w:name w:val="Virsraksts 1 Rakstz."/>
    <w:basedOn w:val="Noklusjumarindkopasfonts"/>
    <w:link w:val="Virsraksts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751683"/>
    <w:rPr>
      <w:rFonts w:asciiTheme="majorHAnsi" w:eastAsiaTheme="majorEastAsia" w:hAnsiTheme="majorHAnsi" w:cstheme="majorBidi"/>
      <w:b/>
      <w:bCs/>
      <w:color w:val="4F81BD" w:themeColor="accent1"/>
      <w:sz w:val="26"/>
      <w:szCs w:val="26"/>
    </w:rPr>
  </w:style>
  <w:style w:type="table" w:styleId="Reatabula">
    <w:name w:val="Table Grid"/>
    <w:basedOn w:val="Parastatabula"/>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50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5074"/>
    <w:rPr>
      <w:rFonts w:ascii="Tahoma" w:eastAsia="Calibri" w:hAnsi="Tahoma" w:cs="Tahoma"/>
      <w:sz w:val="16"/>
      <w:szCs w:val="16"/>
    </w:rPr>
  </w:style>
  <w:style w:type="paragraph" w:styleId="Galvene">
    <w:name w:val="header"/>
    <w:basedOn w:val="Parasts"/>
    <w:link w:val="GalveneRakstz"/>
    <w:uiPriority w:val="99"/>
    <w:unhideWhenUsed/>
    <w:rsid w:val="00B536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3687"/>
    <w:rPr>
      <w:rFonts w:ascii="Calibri" w:eastAsia="Calibri" w:hAnsi="Calibri" w:cs="Times New Roman"/>
    </w:rPr>
  </w:style>
  <w:style w:type="paragraph" w:styleId="Kjene">
    <w:name w:val="footer"/>
    <w:basedOn w:val="Parasts"/>
    <w:link w:val="KjeneRakstz"/>
    <w:uiPriority w:val="99"/>
    <w:unhideWhenUsed/>
    <w:rsid w:val="00B536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3687"/>
    <w:rPr>
      <w:rFonts w:ascii="Calibri" w:eastAsia="Calibri" w:hAnsi="Calibri" w:cs="Times New Roman"/>
    </w:rPr>
  </w:style>
  <w:style w:type="paragraph" w:customStyle="1" w:styleId="pamattekststabul">
    <w:name w:val="pamattekststabul"/>
    <w:basedOn w:val="Parasts"/>
    <w:rsid w:val="00822340"/>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Sarakstarindkopa">
    <w:name w:val="List Paragraph"/>
    <w:basedOn w:val="Parasts"/>
    <w:uiPriority w:val="34"/>
    <w:qFormat/>
    <w:rsid w:val="004E4BBB"/>
    <w:pPr>
      <w:ind w:left="720"/>
      <w:contextualSpacing/>
    </w:pPr>
  </w:style>
  <w:style w:type="paragraph" w:styleId="Vresteksts">
    <w:name w:val="footnote text"/>
    <w:basedOn w:val="Parasts"/>
    <w:link w:val="VrestekstsRakstz"/>
    <w:semiHidden/>
    <w:unhideWhenUsed/>
    <w:rsid w:val="00921B00"/>
    <w:pPr>
      <w:widowControl/>
      <w:spacing w:after="0" w:line="240" w:lineRule="auto"/>
    </w:pPr>
    <w:rPr>
      <w:rFonts w:ascii="Times New Roman" w:eastAsia="Times New Roman" w:hAnsi="Times New Roman"/>
      <w:sz w:val="20"/>
      <w:szCs w:val="20"/>
      <w:lang w:val="en-US"/>
    </w:rPr>
  </w:style>
  <w:style w:type="character" w:customStyle="1" w:styleId="VrestekstsRakstz">
    <w:name w:val="Vēres teksts Rakstz."/>
    <w:basedOn w:val="Noklusjumarindkopasfonts"/>
    <w:link w:val="Vresteksts"/>
    <w:semiHidden/>
    <w:rsid w:val="00921B00"/>
    <w:rPr>
      <w:rFonts w:ascii="Times New Roman" w:eastAsia="Times New Roman" w:hAnsi="Times New Roman" w:cs="Times New Roman"/>
      <w:sz w:val="20"/>
      <w:szCs w:val="20"/>
      <w:lang w:val="en-US"/>
    </w:rPr>
  </w:style>
  <w:style w:type="character" w:styleId="Vresatsauce">
    <w:name w:val="footnote reference"/>
    <w:basedOn w:val="Noklusjumarindkopasfonts"/>
    <w:semiHidden/>
    <w:unhideWhenUsed/>
    <w:rsid w:val="00921B00"/>
    <w:rPr>
      <w:vertAlign w:val="superscript"/>
    </w:rPr>
  </w:style>
  <w:style w:type="paragraph" w:styleId="Paraststmeklis">
    <w:name w:val="Normal (Web)"/>
    <w:basedOn w:val="Parasts"/>
    <w:uiPriority w:val="99"/>
    <w:unhideWhenUsed/>
    <w:rsid w:val="00921B00"/>
    <w:pPr>
      <w:widowControl/>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7397-EBD4-49B3-B748-34CC98EA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496</Characters>
  <Application>Microsoft Office Word</Application>
  <DocSecurity>4</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Berga</dc:creator>
  <cp:lastModifiedBy>Indra Matisone</cp:lastModifiedBy>
  <cp:revision>2</cp:revision>
  <dcterms:created xsi:type="dcterms:W3CDTF">2024-04-03T08:21:00Z</dcterms:created>
  <dcterms:modified xsi:type="dcterms:W3CDTF">2024-04-03T08:21:00Z</dcterms:modified>
</cp:coreProperties>
</file>